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1021F" w:rsidRPr="0016449F" w:rsidRDefault="009E79C9" w:rsidP="009E79C9">
      <w:pPr>
        <w:widowControl/>
        <w:spacing w:line="360" w:lineRule="auto"/>
        <w:rPr>
          <w:rFonts w:ascii="仿宋" w:eastAsia="仿宋" w:hAnsi="仿宋"/>
          <w:b/>
          <w:bCs/>
          <w:sz w:val="32"/>
          <w:szCs w:val="44"/>
        </w:rPr>
      </w:pPr>
      <w:r>
        <w:rPr>
          <w:rFonts w:ascii="仿宋" w:eastAsia="仿宋" w:hAnsi="仿宋" w:hint="eastAsia"/>
          <w:sz w:val="48"/>
          <w:szCs w:val="44"/>
        </w:rPr>
        <w:t xml:space="preserve"> </w:t>
      </w:r>
      <w:r w:rsidR="00CA31CB" w:rsidRPr="0016449F">
        <w:rPr>
          <w:rFonts w:ascii="仿宋" w:eastAsia="仿宋" w:hAnsi="仿宋"/>
          <w:b/>
          <w:bCs/>
          <w:noProof/>
          <w:sz w:val="32"/>
          <w:szCs w:val="44"/>
        </w:rPr>
        <w:drawing>
          <wp:inline distT="0" distB="0" distL="0" distR="0">
            <wp:extent cx="1675033" cy="2362200"/>
            <wp:effectExtent l="19050" t="0" r="1367" b="0"/>
            <wp:docPr id="2" name="图片 1" descr="D:\朱晓红\2015-2016(1)\201-2016(1)reach\于萌-评审\2016项目手册\3.jpg"/>
            <wp:cNvGraphicFramePr/>
            <a:graphic xmlns:a="http://schemas.openxmlformats.org/drawingml/2006/main">
              <a:graphicData uri="http://schemas.openxmlformats.org/drawingml/2006/picture">
                <pic:pic xmlns:pic="http://schemas.openxmlformats.org/drawingml/2006/picture">
                  <pic:nvPicPr>
                    <pic:cNvPr id="4100" name="Picture 4" descr="D:\朱晓红\2015-2016(1)\201-2016(1)reach\于萌-评审\2016项目手册\3.jpg"/>
                    <pic:cNvPicPr>
                      <a:picLocks noChangeAspect="1" noChangeArrowheads="1"/>
                    </pic:cNvPicPr>
                  </pic:nvPicPr>
                  <pic:blipFill>
                    <a:blip r:embed="rId8" cstate="print"/>
                    <a:srcRect/>
                    <a:stretch>
                      <a:fillRect/>
                    </a:stretch>
                  </pic:blipFill>
                  <pic:spPr bwMode="auto">
                    <a:xfrm>
                      <a:off x="0" y="0"/>
                      <a:ext cx="1675033" cy="2362200"/>
                    </a:xfrm>
                    <a:prstGeom prst="rect">
                      <a:avLst/>
                    </a:prstGeom>
                    <a:noFill/>
                    <a:ln w="9525">
                      <a:noFill/>
                      <a:miter lim="800000"/>
                      <a:headEnd/>
                      <a:tailEnd/>
                    </a:ln>
                  </pic:spPr>
                </pic:pic>
              </a:graphicData>
            </a:graphic>
          </wp:inline>
        </w:drawing>
      </w:r>
    </w:p>
    <w:p w:rsidR="002113D8" w:rsidRPr="0016449F" w:rsidRDefault="00B86811">
      <w:pPr>
        <w:widowControl/>
        <w:spacing w:line="520" w:lineRule="exact"/>
        <w:jc w:val="center"/>
        <w:rPr>
          <w:rFonts w:ascii="华文中宋" w:eastAsia="华文中宋" w:hAnsi="华文中宋"/>
          <w:b/>
          <w:bCs/>
          <w:sz w:val="44"/>
          <w:szCs w:val="44"/>
        </w:rPr>
      </w:pPr>
      <w:r w:rsidRPr="0016449F">
        <w:rPr>
          <w:rFonts w:ascii="华文中宋" w:eastAsia="华文中宋" w:hAnsi="华文中宋" w:hint="eastAsia"/>
          <w:b/>
          <w:bCs/>
          <w:sz w:val="44"/>
          <w:szCs w:val="44"/>
        </w:rPr>
        <w:t>中央财政支持社会组织参与社会服务项目</w:t>
      </w:r>
    </w:p>
    <w:p w:rsidR="002113D8" w:rsidRPr="0016449F" w:rsidRDefault="002113D8">
      <w:pPr>
        <w:widowControl/>
        <w:spacing w:line="520" w:lineRule="exact"/>
        <w:jc w:val="center"/>
        <w:rPr>
          <w:rFonts w:ascii="华文中宋" w:eastAsia="华文中宋" w:hAnsi="华文中宋"/>
          <w:b/>
          <w:bCs/>
          <w:sz w:val="44"/>
          <w:szCs w:val="44"/>
        </w:rPr>
      </w:pPr>
    </w:p>
    <w:p w:rsidR="00B86811" w:rsidRPr="0016449F" w:rsidRDefault="00345D32">
      <w:pPr>
        <w:widowControl/>
        <w:spacing w:line="520" w:lineRule="exact"/>
        <w:jc w:val="center"/>
        <w:rPr>
          <w:rFonts w:ascii="华文中宋" w:eastAsia="华文中宋" w:hAnsi="华文中宋"/>
          <w:b/>
          <w:bCs/>
          <w:sz w:val="44"/>
          <w:szCs w:val="44"/>
        </w:rPr>
      </w:pPr>
      <w:r w:rsidRPr="0016449F">
        <w:rPr>
          <w:rFonts w:ascii="华文中宋" w:eastAsia="华文中宋" w:hAnsi="华文中宋" w:hint="eastAsia"/>
          <w:b/>
          <w:bCs/>
          <w:sz w:val="44"/>
          <w:szCs w:val="44"/>
        </w:rPr>
        <w:t>2016年</w:t>
      </w:r>
      <w:r w:rsidR="00B86811" w:rsidRPr="0016449F">
        <w:rPr>
          <w:rFonts w:ascii="华文中宋" w:eastAsia="华文中宋" w:hAnsi="华文中宋" w:hint="eastAsia"/>
          <w:b/>
          <w:bCs/>
          <w:sz w:val="44"/>
          <w:szCs w:val="44"/>
        </w:rPr>
        <w:t>财务管理指引</w:t>
      </w:r>
    </w:p>
    <w:p w:rsidR="00B86811" w:rsidRPr="0016449F" w:rsidRDefault="00B86811">
      <w:pPr>
        <w:widowControl/>
        <w:spacing w:line="520" w:lineRule="exact"/>
        <w:jc w:val="center"/>
        <w:rPr>
          <w:rFonts w:ascii="华文中宋" w:eastAsia="华文中宋" w:hAnsi="华文中宋"/>
          <w:b/>
          <w:bCs/>
          <w:sz w:val="44"/>
          <w:szCs w:val="44"/>
        </w:rPr>
      </w:pPr>
    </w:p>
    <w:p w:rsidR="00B86811" w:rsidRPr="0016449F" w:rsidRDefault="00B86811">
      <w:pPr>
        <w:widowControl/>
        <w:spacing w:line="520" w:lineRule="exact"/>
        <w:jc w:val="center"/>
        <w:rPr>
          <w:rFonts w:ascii="华文中宋" w:eastAsia="华文中宋" w:hAnsi="华文中宋"/>
          <w:b/>
          <w:bCs/>
          <w:sz w:val="44"/>
          <w:szCs w:val="44"/>
        </w:rPr>
      </w:pPr>
    </w:p>
    <w:p w:rsidR="00B86811" w:rsidRPr="0016449F" w:rsidRDefault="00B86811">
      <w:pPr>
        <w:widowControl/>
        <w:spacing w:line="520" w:lineRule="exact"/>
        <w:jc w:val="center"/>
        <w:rPr>
          <w:rFonts w:ascii="华文中宋" w:eastAsia="华文中宋" w:hAnsi="华文中宋"/>
          <w:b/>
          <w:bCs/>
          <w:sz w:val="44"/>
          <w:szCs w:val="44"/>
        </w:rPr>
      </w:pPr>
    </w:p>
    <w:p w:rsidR="0049412A" w:rsidRPr="0016449F" w:rsidRDefault="0049412A">
      <w:pPr>
        <w:widowControl/>
        <w:spacing w:line="520" w:lineRule="exact"/>
        <w:jc w:val="center"/>
        <w:rPr>
          <w:rFonts w:ascii="华文中宋" w:eastAsia="华文中宋" w:hAnsi="华文中宋"/>
          <w:b/>
          <w:bCs/>
          <w:sz w:val="44"/>
          <w:szCs w:val="44"/>
        </w:rPr>
      </w:pPr>
    </w:p>
    <w:p w:rsidR="0049412A" w:rsidRPr="0016449F" w:rsidRDefault="0049412A">
      <w:pPr>
        <w:widowControl/>
        <w:spacing w:line="520" w:lineRule="exact"/>
        <w:jc w:val="center"/>
        <w:rPr>
          <w:rFonts w:ascii="华文中宋" w:eastAsia="华文中宋" w:hAnsi="华文中宋"/>
          <w:b/>
          <w:bCs/>
          <w:sz w:val="44"/>
          <w:szCs w:val="44"/>
        </w:rPr>
      </w:pPr>
    </w:p>
    <w:p w:rsidR="0049412A" w:rsidRPr="0016449F" w:rsidRDefault="0049412A">
      <w:pPr>
        <w:widowControl/>
        <w:spacing w:line="520" w:lineRule="exact"/>
        <w:jc w:val="center"/>
        <w:rPr>
          <w:rFonts w:ascii="华文中宋" w:eastAsia="华文中宋" w:hAnsi="华文中宋"/>
          <w:b/>
          <w:bCs/>
          <w:sz w:val="44"/>
          <w:szCs w:val="44"/>
        </w:rPr>
      </w:pPr>
    </w:p>
    <w:p w:rsidR="0049412A" w:rsidRPr="0016449F" w:rsidRDefault="0049412A">
      <w:pPr>
        <w:widowControl/>
        <w:spacing w:line="520" w:lineRule="exact"/>
        <w:jc w:val="center"/>
        <w:rPr>
          <w:rFonts w:ascii="华文中宋" w:eastAsia="华文中宋" w:hAnsi="华文中宋"/>
          <w:b/>
          <w:bCs/>
          <w:sz w:val="44"/>
          <w:szCs w:val="44"/>
        </w:rPr>
      </w:pPr>
    </w:p>
    <w:p w:rsidR="0049412A" w:rsidRPr="0016449F" w:rsidRDefault="0049412A">
      <w:pPr>
        <w:widowControl/>
        <w:spacing w:line="520" w:lineRule="exact"/>
        <w:jc w:val="center"/>
        <w:rPr>
          <w:rFonts w:ascii="华文中宋" w:eastAsia="华文中宋" w:hAnsi="华文中宋"/>
          <w:b/>
          <w:bCs/>
          <w:sz w:val="44"/>
          <w:szCs w:val="44"/>
        </w:rPr>
      </w:pPr>
    </w:p>
    <w:p w:rsidR="00CA31CB" w:rsidRPr="0016449F" w:rsidRDefault="00CA31CB">
      <w:pPr>
        <w:widowControl/>
        <w:spacing w:line="520" w:lineRule="exact"/>
        <w:jc w:val="center"/>
        <w:rPr>
          <w:rFonts w:ascii="华文中宋" w:eastAsia="华文中宋" w:hAnsi="华文中宋"/>
          <w:b/>
          <w:bCs/>
          <w:sz w:val="44"/>
          <w:szCs w:val="44"/>
        </w:rPr>
      </w:pPr>
    </w:p>
    <w:p w:rsidR="00CA31CB" w:rsidRPr="0016449F" w:rsidRDefault="00CA31CB">
      <w:pPr>
        <w:widowControl/>
        <w:spacing w:line="520" w:lineRule="exact"/>
        <w:jc w:val="center"/>
        <w:rPr>
          <w:rFonts w:ascii="华文中宋" w:eastAsia="华文中宋" w:hAnsi="华文中宋"/>
          <w:b/>
          <w:bCs/>
          <w:sz w:val="44"/>
          <w:szCs w:val="44"/>
        </w:rPr>
      </w:pPr>
    </w:p>
    <w:p w:rsidR="0049412A" w:rsidRPr="0016449F" w:rsidRDefault="0049412A">
      <w:pPr>
        <w:widowControl/>
        <w:spacing w:line="520" w:lineRule="exact"/>
        <w:jc w:val="center"/>
        <w:rPr>
          <w:rFonts w:ascii="华文中宋" w:eastAsia="华文中宋" w:hAnsi="华文中宋"/>
          <w:b/>
          <w:bCs/>
          <w:sz w:val="44"/>
          <w:szCs w:val="44"/>
        </w:rPr>
      </w:pPr>
    </w:p>
    <w:p w:rsidR="00B86811" w:rsidRPr="0016449F" w:rsidRDefault="00B86811">
      <w:pPr>
        <w:widowControl/>
        <w:spacing w:line="520" w:lineRule="exact"/>
        <w:jc w:val="center"/>
        <w:rPr>
          <w:rFonts w:ascii="华文中宋" w:eastAsia="华文中宋" w:hAnsi="华文中宋"/>
          <w:sz w:val="44"/>
          <w:szCs w:val="44"/>
        </w:rPr>
      </w:pPr>
    </w:p>
    <w:p w:rsidR="00B86811" w:rsidRPr="0016449F" w:rsidRDefault="00B86811">
      <w:pPr>
        <w:widowControl/>
        <w:spacing w:line="520" w:lineRule="exact"/>
        <w:jc w:val="center"/>
        <w:rPr>
          <w:rFonts w:ascii="华文中宋" w:eastAsia="华文中宋" w:hAnsi="华文中宋"/>
          <w:b/>
          <w:bCs/>
          <w:sz w:val="32"/>
          <w:szCs w:val="44"/>
        </w:rPr>
      </w:pPr>
      <w:r w:rsidRPr="0016449F">
        <w:rPr>
          <w:rFonts w:ascii="华文中宋" w:eastAsia="华文中宋" w:hAnsi="华文中宋" w:hint="eastAsia"/>
          <w:b/>
          <w:bCs/>
          <w:sz w:val="32"/>
          <w:szCs w:val="44"/>
        </w:rPr>
        <w:t>民政部民间组织管理局</w:t>
      </w:r>
    </w:p>
    <w:p w:rsidR="00B86811" w:rsidRPr="0016449F" w:rsidRDefault="00B86811">
      <w:pPr>
        <w:widowControl/>
        <w:spacing w:line="520" w:lineRule="exact"/>
        <w:jc w:val="center"/>
        <w:rPr>
          <w:rFonts w:ascii="华文中宋" w:eastAsia="华文中宋" w:hAnsi="华文中宋"/>
          <w:b/>
          <w:bCs/>
          <w:sz w:val="32"/>
          <w:szCs w:val="44"/>
        </w:rPr>
      </w:pPr>
      <w:r w:rsidRPr="0016449F">
        <w:rPr>
          <w:rFonts w:ascii="华文中宋" w:eastAsia="华文中宋" w:hAnsi="华文中宋" w:hint="eastAsia"/>
          <w:b/>
          <w:bCs/>
          <w:sz w:val="32"/>
          <w:szCs w:val="44"/>
        </w:rPr>
        <w:t>201</w:t>
      </w:r>
      <w:r w:rsidR="00345D32" w:rsidRPr="0016449F">
        <w:rPr>
          <w:rFonts w:ascii="华文中宋" w:eastAsia="华文中宋" w:hAnsi="华文中宋" w:hint="eastAsia"/>
          <w:b/>
          <w:bCs/>
          <w:sz w:val="32"/>
          <w:szCs w:val="44"/>
        </w:rPr>
        <w:t>6</w:t>
      </w:r>
      <w:r w:rsidRPr="0016449F">
        <w:rPr>
          <w:rFonts w:ascii="华文中宋" w:eastAsia="华文中宋" w:hAnsi="华文中宋" w:hint="eastAsia"/>
          <w:b/>
          <w:bCs/>
          <w:sz w:val="32"/>
          <w:szCs w:val="44"/>
        </w:rPr>
        <w:t>年</w:t>
      </w:r>
      <w:r w:rsidR="00EC688F" w:rsidRPr="0016449F">
        <w:rPr>
          <w:rFonts w:ascii="华文中宋" w:eastAsia="华文中宋" w:hAnsi="华文中宋" w:hint="eastAsia"/>
          <w:b/>
          <w:bCs/>
          <w:sz w:val="32"/>
          <w:szCs w:val="44"/>
        </w:rPr>
        <w:t>2</w:t>
      </w:r>
      <w:r w:rsidRPr="0016449F">
        <w:rPr>
          <w:rFonts w:ascii="华文中宋" w:eastAsia="华文中宋" w:hAnsi="华文中宋" w:hint="eastAsia"/>
          <w:b/>
          <w:bCs/>
          <w:sz w:val="32"/>
          <w:szCs w:val="44"/>
        </w:rPr>
        <w:t>月</w:t>
      </w:r>
    </w:p>
    <w:p w:rsidR="00B86811" w:rsidRPr="0016449F" w:rsidRDefault="00B86811">
      <w:pPr>
        <w:widowControl/>
        <w:spacing w:line="520" w:lineRule="exact"/>
        <w:rPr>
          <w:rFonts w:ascii="华文中宋" w:eastAsia="华文中宋" w:hAnsi="华文中宋"/>
          <w:b/>
          <w:bCs/>
          <w:sz w:val="32"/>
          <w:szCs w:val="44"/>
        </w:rPr>
      </w:pPr>
    </w:p>
    <w:p w:rsidR="00B86811" w:rsidRPr="0016449F" w:rsidRDefault="00B86811" w:rsidP="0049412A">
      <w:pPr>
        <w:widowControl/>
        <w:spacing w:line="520" w:lineRule="exact"/>
        <w:ind w:firstLineChars="200" w:firstLine="640"/>
        <w:jc w:val="center"/>
        <w:rPr>
          <w:rFonts w:ascii="华文中宋" w:eastAsia="华文中宋" w:hAnsi="华文中宋"/>
          <w:b/>
          <w:sz w:val="36"/>
          <w:szCs w:val="36"/>
          <w:u w:val="single"/>
          <w:lang w:val="zh-CN"/>
        </w:rPr>
      </w:pPr>
      <w:r w:rsidRPr="0016449F">
        <w:rPr>
          <w:rFonts w:ascii="华文中宋" w:eastAsia="华文中宋" w:hAnsi="华文中宋"/>
          <w:sz w:val="32"/>
          <w:szCs w:val="32"/>
        </w:rPr>
        <w:br w:type="page"/>
      </w:r>
      <w:r w:rsidRPr="0016449F">
        <w:rPr>
          <w:rFonts w:ascii="华文中宋" w:eastAsia="华文中宋" w:hAnsi="华文中宋" w:hint="eastAsia"/>
          <w:b/>
          <w:sz w:val="36"/>
          <w:szCs w:val="36"/>
          <w:u w:val="single"/>
          <w:lang w:val="zh-CN"/>
        </w:rPr>
        <w:lastRenderedPageBreak/>
        <w:t>目  录</w:t>
      </w:r>
    </w:p>
    <w:p w:rsidR="00B86811" w:rsidRPr="0016449F" w:rsidRDefault="00B86811" w:rsidP="00C44CE3">
      <w:pPr>
        <w:widowControl/>
        <w:spacing w:line="520" w:lineRule="exact"/>
        <w:ind w:firstLineChars="200" w:firstLine="480"/>
        <w:rPr>
          <w:rFonts w:ascii="华文中宋" w:eastAsia="华文中宋" w:hAnsi="华文中宋"/>
          <w:b/>
          <w:sz w:val="24"/>
          <w:szCs w:val="24"/>
          <w:lang w:val="zh-CN"/>
        </w:rPr>
      </w:pPr>
    </w:p>
    <w:p w:rsidR="00E67D90" w:rsidRDefault="00514E76">
      <w:pPr>
        <w:pStyle w:val="16"/>
        <w:rPr>
          <w:rFonts w:asciiTheme="minorHAnsi" w:eastAsiaTheme="minorEastAsia" w:hAnsiTheme="minorHAnsi" w:cstheme="minorBidi"/>
          <w:noProof/>
          <w:szCs w:val="22"/>
        </w:rPr>
      </w:pPr>
      <w:r w:rsidRPr="0016449F">
        <w:rPr>
          <w:rFonts w:ascii="华文中宋" w:eastAsia="华文中宋" w:hAnsi="华文中宋" w:hint="eastAsia"/>
          <w:sz w:val="24"/>
          <w:szCs w:val="24"/>
        </w:rPr>
        <w:fldChar w:fldCharType="begin"/>
      </w:r>
      <w:r w:rsidR="00B86811" w:rsidRPr="0016449F">
        <w:rPr>
          <w:rFonts w:ascii="华文中宋" w:eastAsia="华文中宋" w:hAnsi="华文中宋" w:hint="eastAsia"/>
          <w:sz w:val="24"/>
          <w:szCs w:val="24"/>
        </w:rPr>
        <w:instrText xml:space="preserve"> TOC \o "1-3" \h \z \u </w:instrText>
      </w:r>
      <w:r w:rsidRPr="0016449F">
        <w:rPr>
          <w:rFonts w:ascii="华文中宋" w:eastAsia="华文中宋" w:hAnsi="华文中宋" w:hint="eastAsia"/>
          <w:sz w:val="24"/>
          <w:szCs w:val="24"/>
        </w:rPr>
        <w:fldChar w:fldCharType="separate"/>
      </w:r>
      <w:hyperlink w:anchor="_Toc443812413" w:history="1">
        <w:r w:rsidR="00E67D90" w:rsidRPr="00465651">
          <w:rPr>
            <w:rStyle w:val="ab"/>
            <w:rFonts w:ascii="黑体" w:eastAsia="黑体" w:hAnsi="黑体" w:hint="eastAsia"/>
            <w:noProof/>
          </w:rPr>
          <w:t>一、项目资金管理的原则</w:t>
        </w:r>
        <w:r w:rsidR="00E67D90">
          <w:rPr>
            <w:noProof/>
            <w:webHidden/>
          </w:rPr>
          <w:tab/>
        </w:r>
        <w:r w:rsidR="00E67D90">
          <w:rPr>
            <w:noProof/>
            <w:webHidden/>
          </w:rPr>
          <w:fldChar w:fldCharType="begin"/>
        </w:r>
        <w:r w:rsidR="00E67D90">
          <w:rPr>
            <w:noProof/>
            <w:webHidden/>
          </w:rPr>
          <w:instrText xml:space="preserve"> PAGEREF _Toc443812413 \h </w:instrText>
        </w:r>
        <w:r w:rsidR="00E67D90">
          <w:rPr>
            <w:noProof/>
            <w:webHidden/>
          </w:rPr>
        </w:r>
        <w:r w:rsidR="00E67D90">
          <w:rPr>
            <w:noProof/>
            <w:webHidden/>
          </w:rPr>
          <w:fldChar w:fldCharType="separate"/>
        </w:r>
        <w:r w:rsidR="00E67D90">
          <w:rPr>
            <w:noProof/>
            <w:webHidden/>
          </w:rPr>
          <w:t>1</w:t>
        </w:r>
        <w:r w:rsidR="00E67D90">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14" w:history="1">
        <w:r w:rsidRPr="00465651">
          <w:rPr>
            <w:rStyle w:val="ab"/>
            <w:rFonts w:ascii="黑体" w:eastAsia="黑体" w:hAnsi="黑体" w:hint="eastAsia"/>
            <w:noProof/>
          </w:rPr>
          <w:t>二、项目预算管理</w:t>
        </w:r>
        <w:r>
          <w:rPr>
            <w:noProof/>
            <w:webHidden/>
          </w:rPr>
          <w:tab/>
        </w:r>
        <w:r>
          <w:rPr>
            <w:noProof/>
            <w:webHidden/>
          </w:rPr>
          <w:fldChar w:fldCharType="begin"/>
        </w:r>
        <w:r>
          <w:rPr>
            <w:noProof/>
            <w:webHidden/>
          </w:rPr>
          <w:instrText xml:space="preserve"> PAGEREF _Toc443812414 \h </w:instrText>
        </w:r>
        <w:r>
          <w:rPr>
            <w:noProof/>
            <w:webHidden/>
          </w:rPr>
        </w:r>
        <w:r>
          <w:rPr>
            <w:noProof/>
            <w:webHidden/>
          </w:rPr>
          <w:fldChar w:fldCharType="separate"/>
        </w:r>
        <w:r>
          <w:rPr>
            <w:noProof/>
            <w:webHidden/>
          </w:rPr>
          <w:t>2</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15" w:history="1">
        <w:r w:rsidRPr="00465651">
          <w:rPr>
            <w:rStyle w:val="ab"/>
            <w:rFonts w:ascii="楷体" w:eastAsia="楷体" w:hAnsi="楷体" w:hint="eastAsia"/>
            <w:noProof/>
          </w:rPr>
          <w:t>（一）项目预算的编制</w:t>
        </w:r>
        <w:r>
          <w:rPr>
            <w:noProof/>
            <w:webHidden/>
          </w:rPr>
          <w:tab/>
        </w:r>
        <w:r>
          <w:rPr>
            <w:noProof/>
            <w:webHidden/>
          </w:rPr>
          <w:fldChar w:fldCharType="begin"/>
        </w:r>
        <w:r>
          <w:rPr>
            <w:noProof/>
            <w:webHidden/>
          </w:rPr>
          <w:instrText xml:space="preserve"> PAGEREF _Toc443812415 \h </w:instrText>
        </w:r>
        <w:r>
          <w:rPr>
            <w:noProof/>
            <w:webHidden/>
          </w:rPr>
        </w:r>
        <w:r>
          <w:rPr>
            <w:noProof/>
            <w:webHidden/>
          </w:rPr>
          <w:fldChar w:fldCharType="separate"/>
        </w:r>
        <w:r>
          <w:rPr>
            <w:noProof/>
            <w:webHidden/>
          </w:rPr>
          <w:t>2</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16" w:history="1">
        <w:r w:rsidRPr="00465651">
          <w:rPr>
            <w:rStyle w:val="ab"/>
            <w:rFonts w:ascii="楷体" w:eastAsia="楷体" w:hAnsi="楷体" w:hint="eastAsia"/>
            <w:noProof/>
          </w:rPr>
          <w:t>（二）项目预算的调整</w:t>
        </w:r>
        <w:r>
          <w:rPr>
            <w:noProof/>
            <w:webHidden/>
          </w:rPr>
          <w:tab/>
        </w:r>
        <w:r>
          <w:rPr>
            <w:noProof/>
            <w:webHidden/>
          </w:rPr>
          <w:fldChar w:fldCharType="begin"/>
        </w:r>
        <w:r>
          <w:rPr>
            <w:noProof/>
            <w:webHidden/>
          </w:rPr>
          <w:instrText xml:space="preserve"> PAGEREF _Toc443812416 \h </w:instrText>
        </w:r>
        <w:r>
          <w:rPr>
            <w:noProof/>
            <w:webHidden/>
          </w:rPr>
        </w:r>
        <w:r>
          <w:rPr>
            <w:noProof/>
            <w:webHidden/>
          </w:rPr>
          <w:fldChar w:fldCharType="separate"/>
        </w:r>
        <w:r>
          <w:rPr>
            <w:noProof/>
            <w:webHidden/>
          </w:rPr>
          <w:t>7</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17" w:history="1">
        <w:r w:rsidRPr="00465651">
          <w:rPr>
            <w:rStyle w:val="ab"/>
            <w:rFonts w:ascii="仿宋" w:eastAsia="仿宋" w:hAnsi="仿宋" w:cs="宋体"/>
            <w:noProof/>
            <w:kern w:val="0"/>
          </w:rPr>
          <w:t>1.</w:t>
        </w:r>
        <w:r w:rsidRPr="00465651">
          <w:rPr>
            <w:rStyle w:val="ab"/>
            <w:rFonts w:ascii="仿宋" w:eastAsia="仿宋" w:hAnsi="仿宋" w:cs="宋体" w:hint="eastAsia"/>
            <w:noProof/>
            <w:kern w:val="0"/>
          </w:rPr>
          <w:t>初审调整预算</w:t>
        </w:r>
        <w:r>
          <w:rPr>
            <w:noProof/>
            <w:webHidden/>
          </w:rPr>
          <w:tab/>
        </w:r>
        <w:r>
          <w:rPr>
            <w:noProof/>
            <w:webHidden/>
          </w:rPr>
          <w:fldChar w:fldCharType="begin"/>
        </w:r>
        <w:r>
          <w:rPr>
            <w:noProof/>
            <w:webHidden/>
          </w:rPr>
          <w:instrText xml:space="preserve"> PAGEREF _Toc443812417 \h </w:instrText>
        </w:r>
        <w:r>
          <w:rPr>
            <w:noProof/>
            <w:webHidden/>
          </w:rPr>
        </w:r>
        <w:r>
          <w:rPr>
            <w:noProof/>
            <w:webHidden/>
          </w:rPr>
          <w:fldChar w:fldCharType="separate"/>
        </w:r>
        <w:r>
          <w:rPr>
            <w:noProof/>
            <w:webHidden/>
          </w:rPr>
          <w:t>8</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18" w:history="1">
        <w:r w:rsidRPr="00465651">
          <w:rPr>
            <w:rStyle w:val="ab"/>
            <w:rFonts w:ascii="仿宋" w:eastAsia="仿宋" w:hAnsi="仿宋" w:cs="宋体"/>
            <w:noProof/>
            <w:kern w:val="0"/>
          </w:rPr>
          <w:t>2.</w:t>
        </w:r>
        <w:r w:rsidRPr="00465651">
          <w:rPr>
            <w:rStyle w:val="ab"/>
            <w:rFonts w:ascii="仿宋" w:eastAsia="仿宋" w:hAnsi="仿宋" w:cs="宋体" w:hint="eastAsia"/>
            <w:noProof/>
            <w:kern w:val="0"/>
          </w:rPr>
          <w:t>申请调整预算</w:t>
        </w:r>
        <w:r>
          <w:rPr>
            <w:noProof/>
            <w:webHidden/>
          </w:rPr>
          <w:tab/>
        </w:r>
        <w:r>
          <w:rPr>
            <w:noProof/>
            <w:webHidden/>
          </w:rPr>
          <w:fldChar w:fldCharType="begin"/>
        </w:r>
        <w:r>
          <w:rPr>
            <w:noProof/>
            <w:webHidden/>
          </w:rPr>
          <w:instrText xml:space="preserve"> PAGEREF _Toc443812418 \h </w:instrText>
        </w:r>
        <w:r>
          <w:rPr>
            <w:noProof/>
            <w:webHidden/>
          </w:rPr>
        </w:r>
        <w:r>
          <w:rPr>
            <w:noProof/>
            <w:webHidden/>
          </w:rPr>
          <w:fldChar w:fldCharType="separate"/>
        </w:r>
        <w:r>
          <w:rPr>
            <w:noProof/>
            <w:webHidden/>
          </w:rPr>
          <w:t>9</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19" w:history="1">
        <w:r w:rsidRPr="00465651">
          <w:rPr>
            <w:rStyle w:val="ab"/>
            <w:rFonts w:ascii="仿宋" w:eastAsia="仿宋" w:hAnsi="仿宋" w:cs="宋体"/>
            <w:noProof/>
            <w:kern w:val="0"/>
          </w:rPr>
          <w:t>3.</w:t>
        </w:r>
        <w:r w:rsidRPr="00465651">
          <w:rPr>
            <w:rStyle w:val="ab"/>
            <w:rFonts w:ascii="仿宋" w:eastAsia="仿宋" w:hAnsi="仿宋" w:cs="宋体" w:hint="eastAsia"/>
            <w:noProof/>
            <w:kern w:val="0"/>
          </w:rPr>
          <w:t>不进行预算调整的事项</w:t>
        </w:r>
        <w:r>
          <w:rPr>
            <w:noProof/>
            <w:webHidden/>
          </w:rPr>
          <w:tab/>
        </w:r>
        <w:r>
          <w:rPr>
            <w:noProof/>
            <w:webHidden/>
          </w:rPr>
          <w:fldChar w:fldCharType="begin"/>
        </w:r>
        <w:r>
          <w:rPr>
            <w:noProof/>
            <w:webHidden/>
          </w:rPr>
          <w:instrText xml:space="preserve"> PAGEREF _Toc443812419 \h </w:instrText>
        </w:r>
        <w:r>
          <w:rPr>
            <w:noProof/>
            <w:webHidden/>
          </w:rPr>
        </w:r>
        <w:r>
          <w:rPr>
            <w:noProof/>
            <w:webHidden/>
          </w:rPr>
          <w:fldChar w:fldCharType="separate"/>
        </w:r>
        <w:r>
          <w:rPr>
            <w:noProof/>
            <w:webHidden/>
          </w:rPr>
          <w:t>10</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20" w:history="1">
        <w:r w:rsidRPr="00465651">
          <w:rPr>
            <w:rStyle w:val="ab"/>
            <w:rFonts w:ascii="黑体" w:eastAsia="黑体" w:hAnsi="黑体" w:hint="eastAsia"/>
            <w:noProof/>
          </w:rPr>
          <w:t>三、项目实施管理</w:t>
        </w:r>
        <w:r>
          <w:rPr>
            <w:noProof/>
            <w:webHidden/>
          </w:rPr>
          <w:tab/>
        </w:r>
        <w:r>
          <w:rPr>
            <w:noProof/>
            <w:webHidden/>
          </w:rPr>
          <w:fldChar w:fldCharType="begin"/>
        </w:r>
        <w:r>
          <w:rPr>
            <w:noProof/>
            <w:webHidden/>
          </w:rPr>
          <w:instrText xml:space="preserve"> PAGEREF _Toc443812420 \h </w:instrText>
        </w:r>
        <w:r>
          <w:rPr>
            <w:noProof/>
            <w:webHidden/>
          </w:rPr>
        </w:r>
        <w:r>
          <w:rPr>
            <w:noProof/>
            <w:webHidden/>
          </w:rPr>
          <w:fldChar w:fldCharType="separate"/>
        </w:r>
        <w:r>
          <w:rPr>
            <w:noProof/>
            <w:webHidden/>
          </w:rPr>
          <w:t>11</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21" w:history="1">
        <w:r w:rsidRPr="00465651">
          <w:rPr>
            <w:rStyle w:val="ab"/>
            <w:rFonts w:ascii="楷体" w:eastAsia="楷体" w:hAnsi="楷体" w:hint="eastAsia"/>
            <w:noProof/>
          </w:rPr>
          <w:t>（一）健全内部管理制度</w:t>
        </w:r>
        <w:r>
          <w:rPr>
            <w:noProof/>
            <w:webHidden/>
          </w:rPr>
          <w:tab/>
        </w:r>
        <w:r>
          <w:rPr>
            <w:noProof/>
            <w:webHidden/>
          </w:rPr>
          <w:fldChar w:fldCharType="begin"/>
        </w:r>
        <w:r>
          <w:rPr>
            <w:noProof/>
            <w:webHidden/>
          </w:rPr>
          <w:instrText xml:space="preserve"> PAGEREF _Toc443812421 \h </w:instrText>
        </w:r>
        <w:r>
          <w:rPr>
            <w:noProof/>
            <w:webHidden/>
          </w:rPr>
        </w:r>
        <w:r>
          <w:rPr>
            <w:noProof/>
            <w:webHidden/>
          </w:rPr>
          <w:fldChar w:fldCharType="separate"/>
        </w:r>
        <w:r>
          <w:rPr>
            <w:noProof/>
            <w:webHidden/>
          </w:rPr>
          <w:t>11</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22" w:history="1">
        <w:r w:rsidRPr="00465651">
          <w:rPr>
            <w:rStyle w:val="ab"/>
            <w:rFonts w:ascii="楷体" w:eastAsia="楷体" w:hAnsi="楷体" w:hint="eastAsia"/>
            <w:noProof/>
          </w:rPr>
          <w:t>（二）规范项目执行</w:t>
        </w:r>
        <w:r>
          <w:rPr>
            <w:noProof/>
            <w:webHidden/>
          </w:rPr>
          <w:tab/>
        </w:r>
        <w:r>
          <w:rPr>
            <w:noProof/>
            <w:webHidden/>
          </w:rPr>
          <w:fldChar w:fldCharType="begin"/>
        </w:r>
        <w:r>
          <w:rPr>
            <w:noProof/>
            <w:webHidden/>
          </w:rPr>
          <w:instrText xml:space="preserve"> PAGEREF _Toc443812422 \h </w:instrText>
        </w:r>
        <w:r>
          <w:rPr>
            <w:noProof/>
            <w:webHidden/>
          </w:rPr>
        </w:r>
        <w:r>
          <w:rPr>
            <w:noProof/>
            <w:webHidden/>
          </w:rPr>
          <w:fldChar w:fldCharType="separate"/>
        </w:r>
        <w:r>
          <w:rPr>
            <w:noProof/>
            <w:webHidden/>
          </w:rPr>
          <w:t>11</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23" w:history="1">
        <w:r w:rsidRPr="00465651">
          <w:rPr>
            <w:rStyle w:val="ab"/>
            <w:rFonts w:ascii="楷体" w:eastAsia="楷体" w:hAnsi="楷体"/>
            <w:noProof/>
          </w:rPr>
          <w:t>1.</w:t>
        </w:r>
        <w:r w:rsidRPr="00465651">
          <w:rPr>
            <w:rStyle w:val="ab"/>
            <w:rFonts w:ascii="楷体" w:eastAsia="楷体" w:hAnsi="楷体" w:hint="eastAsia"/>
            <w:noProof/>
          </w:rPr>
          <w:t>加强受益对象的选择</w:t>
        </w:r>
        <w:r>
          <w:rPr>
            <w:noProof/>
            <w:webHidden/>
          </w:rPr>
          <w:tab/>
        </w:r>
        <w:r>
          <w:rPr>
            <w:noProof/>
            <w:webHidden/>
          </w:rPr>
          <w:fldChar w:fldCharType="begin"/>
        </w:r>
        <w:r>
          <w:rPr>
            <w:noProof/>
            <w:webHidden/>
          </w:rPr>
          <w:instrText xml:space="preserve"> PAGEREF _Toc443812423 \h </w:instrText>
        </w:r>
        <w:r>
          <w:rPr>
            <w:noProof/>
            <w:webHidden/>
          </w:rPr>
        </w:r>
        <w:r>
          <w:rPr>
            <w:noProof/>
            <w:webHidden/>
          </w:rPr>
          <w:fldChar w:fldCharType="separate"/>
        </w:r>
        <w:r>
          <w:rPr>
            <w:noProof/>
            <w:webHidden/>
          </w:rPr>
          <w:t>11</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24" w:history="1">
        <w:r w:rsidRPr="00465651">
          <w:rPr>
            <w:rStyle w:val="ab"/>
            <w:rFonts w:ascii="楷体" w:eastAsia="楷体" w:hAnsi="楷体"/>
            <w:noProof/>
          </w:rPr>
          <w:t>2.</w:t>
        </w:r>
        <w:r w:rsidRPr="00465651">
          <w:rPr>
            <w:rStyle w:val="ab"/>
            <w:rFonts w:ascii="楷体" w:eastAsia="楷体" w:hAnsi="楷体" w:hint="eastAsia"/>
            <w:noProof/>
          </w:rPr>
          <w:t>规范物资或服务的购买及使用</w:t>
        </w:r>
        <w:r>
          <w:rPr>
            <w:noProof/>
            <w:webHidden/>
          </w:rPr>
          <w:tab/>
        </w:r>
        <w:r>
          <w:rPr>
            <w:noProof/>
            <w:webHidden/>
          </w:rPr>
          <w:fldChar w:fldCharType="begin"/>
        </w:r>
        <w:r>
          <w:rPr>
            <w:noProof/>
            <w:webHidden/>
          </w:rPr>
          <w:instrText xml:space="preserve"> PAGEREF _Toc443812424 \h </w:instrText>
        </w:r>
        <w:r>
          <w:rPr>
            <w:noProof/>
            <w:webHidden/>
          </w:rPr>
        </w:r>
        <w:r>
          <w:rPr>
            <w:noProof/>
            <w:webHidden/>
          </w:rPr>
          <w:fldChar w:fldCharType="separate"/>
        </w:r>
        <w:r>
          <w:rPr>
            <w:noProof/>
            <w:webHidden/>
          </w:rPr>
          <w:t>12</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25" w:history="1">
        <w:r w:rsidRPr="00465651">
          <w:rPr>
            <w:rStyle w:val="ab"/>
            <w:rFonts w:ascii="楷体" w:eastAsia="楷体" w:hAnsi="楷体"/>
            <w:noProof/>
          </w:rPr>
          <w:t>3.</w:t>
        </w:r>
        <w:r w:rsidRPr="00465651">
          <w:rPr>
            <w:rStyle w:val="ab"/>
            <w:rFonts w:ascii="楷体" w:eastAsia="楷体" w:hAnsi="楷体" w:hint="eastAsia"/>
            <w:noProof/>
          </w:rPr>
          <w:t>履行受益对象确认</w:t>
        </w:r>
        <w:r>
          <w:rPr>
            <w:noProof/>
            <w:webHidden/>
          </w:rPr>
          <w:tab/>
        </w:r>
        <w:r>
          <w:rPr>
            <w:noProof/>
            <w:webHidden/>
          </w:rPr>
          <w:fldChar w:fldCharType="begin"/>
        </w:r>
        <w:r>
          <w:rPr>
            <w:noProof/>
            <w:webHidden/>
          </w:rPr>
          <w:instrText xml:space="preserve"> PAGEREF _Toc443812425 \h </w:instrText>
        </w:r>
        <w:r>
          <w:rPr>
            <w:noProof/>
            <w:webHidden/>
          </w:rPr>
        </w:r>
        <w:r>
          <w:rPr>
            <w:noProof/>
            <w:webHidden/>
          </w:rPr>
          <w:fldChar w:fldCharType="separate"/>
        </w:r>
        <w:r>
          <w:rPr>
            <w:noProof/>
            <w:webHidden/>
          </w:rPr>
          <w:t>12</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26" w:history="1">
        <w:r w:rsidRPr="00465651">
          <w:rPr>
            <w:rStyle w:val="ab"/>
            <w:rFonts w:ascii="楷体" w:eastAsia="楷体" w:hAnsi="楷体"/>
            <w:noProof/>
          </w:rPr>
          <w:t>4.</w:t>
        </w:r>
        <w:r w:rsidRPr="00465651">
          <w:rPr>
            <w:rStyle w:val="ab"/>
            <w:rFonts w:ascii="楷体" w:eastAsia="楷体" w:hAnsi="楷体" w:hint="eastAsia"/>
            <w:noProof/>
          </w:rPr>
          <w:t>开展受益对象回访</w:t>
        </w:r>
        <w:r>
          <w:rPr>
            <w:noProof/>
            <w:webHidden/>
          </w:rPr>
          <w:tab/>
        </w:r>
        <w:r>
          <w:rPr>
            <w:noProof/>
            <w:webHidden/>
          </w:rPr>
          <w:fldChar w:fldCharType="begin"/>
        </w:r>
        <w:r>
          <w:rPr>
            <w:noProof/>
            <w:webHidden/>
          </w:rPr>
          <w:instrText xml:space="preserve"> PAGEREF _Toc443812426 \h </w:instrText>
        </w:r>
        <w:r>
          <w:rPr>
            <w:noProof/>
            <w:webHidden/>
          </w:rPr>
        </w:r>
        <w:r>
          <w:rPr>
            <w:noProof/>
            <w:webHidden/>
          </w:rPr>
          <w:fldChar w:fldCharType="separate"/>
        </w:r>
        <w:r>
          <w:rPr>
            <w:noProof/>
            <w:webHidden/>
          </w:rPr>
          <w:t>15</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27" w:history="1">
        <w:r w:rsidRPr="00465651">
          <w:rPr>
            <w:rStyle w:val="ab"/>
            <w:rFonts w:ascii="黑体" w:eastAsia="黑体" w:hAnsi="黑体" w:hint="eastAsia"/>
            <w:noProof/>
          </w:rPr>
          <w:t>四、项目资金管理</w:t>
        </w:r>
        <w:r>
          <w:rPr>
            <w:noProof/>
            <w:webHidden/>
          </w:rPr>
          <w:tab/>
        </w:r>
        <w:r>
          <w:rPr>
            <w:noProof/>
            <w:webHidden/>
          </w:rPr>
          <w:fldChar w:fldCharType="begin"/>
        </w:r>
        <w:r>
          <w:rPr>
            <w:noProof/>
            <w:webHidden/>
          </w:rPr>
          <w:instrText xml:space="preserve"> PAGEREF _Toc443812427 \h </w:instrText>
        </w:r>
        <w:r>
          <w:rPr>
            <w:noProof/>
            <w:webHidden/>
          </w:rPr>
        </w:r>
        <w:r>
          <w:rPr>
            <w:noProof/>
            <w:webHidden/>
          </w:rPr>
          <w:fldChar w:fldCharType="separate"/>
        </w:r>
        <w:r>
          <w:rPr>
            <w:noProof/>
            <w:webHidden/>
          </w:rPr>
          <w:t>15</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28" w:history="1">
        <w:r w:rsidRPr="00465651">
          <w:rPr>
            <w:rStyle w:val="ab"/>
            <w:rFonts w:ascii="楷体" w:eastAsia="楷体" w:hAnsi="楷体" w:hint="eastAsia"/>
            <w:noProof/>
          </w:rPr>
          <w:t>（一）严格资金使用</w:t>
        </w:r>
        <w:r>
          <w:rPr>
            <w:noProof/>
            <w:webHidden/>
          </w:rPr>
          <w:tab/>
        </w:r>
        <w:r>
          <w:rPr>
            <w:noProof/>
            <w:webHidden/>
          </w:rPr>
          <w:fldChar w:fldCharType="begin"/>
        </w:r>
        <w:r>
          <w:rPr>
            <w:noProof/>
            <w:webHidden/>
          </w:rPr>
          <w:instrText xml:space="preserve"> PAGEREF _Toc443812428 \h </w:instrText>
        </w:r>
        <w:r>
          <w:rPr>
            <w:noProof/>
            <w:webHidden/>
          </w:rPr>
        </w:r>
        <w:r>
          <w:rPr>
            <w:noProof/>
            <w:webHidden/>
          </w:rPr>
          <w:fldChar w:fldCharType="separate"/>
        </w:r>
        <w:r>
          <w:rPr>
            <w:noProof/>
            <w:webHidden/>
          </w:rPr>
          <w:t>15</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29" w:history="1">
        <w:r w:rsidRPr="00465651">
          <w:rPr>
            <w:rStyle w:val="ab"/>
            <w:rFonts w:ascii="楷体" w:eastAsia="楷体" w:hAnsi="楷体" w:cs="宋体"/>
            <w:noProof/>
            <w:kern w:val="0"/>
          </w:rPr>
          <w:t>1.</w:t>
        </w:r>
        <w:r w:rsidRPr="00465651">
          <w:rPr>
            <w:rStyle w:val="ab"/>
            <w:rFonts w:ascii="楷体" w:eastAsia="楷体" w:hAnsi="楷体" w:cs="宋体" w:hint="eastAsia"/>
            <w:noProof/>
            <w:kern w:val="0"/>
          </w:rPr>
          <w:t>规范资金拨付和使用程序</w:t>
        </w:r>
        <w:r>
          <w:rPr>
            <w:noProof/>
            <w:webHidden/>
          </w:rPr>
          <w:tab/>
        </w:r>
        <w:r>
          <w:rPr>
            <w:noProof/>
            <w:webHidden/>
          </w:rPr>
          <w:fldChar w:fldCharType="begin"/>
        </w:r>
        <w:r>
          <w:rPr>
            <w:noProof/>
            <w:webHidden/>
          </w:rPr>
          <w:instrText xml:space="preserve"> PAGEREF _Toc443812429 \h </w:instrText>
        </w:r>
        <w:r>
          <w:rPr>
            <w:noProof/>
            <w:webHidden/>
          </w:rPr>
        </w:r>
        <w:r>
          <w:rPr>
            <w:noProof/>
            <w:webHidden/>
          </w:rPr>
          <w:fldChar w:fldCharType="separate"/>
        </w:r>
        <w:r>
          <w:rPr>
            <w:noProof/>
            <w:webHidden/>
          </w:rPr>
          <w:t>15</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30" w:history="1">
        <w:r w:rsidRPr="00465651">
          <w:rPr>
            <w:rStyle w:val="ab"/>
            <w:rFonts w:ascii="楷体" w:eastAsia="楷体" w:hAnsi="楷体" w:cs="宋体"/>
            <w:noProof/>
            <w:kern w:val="0"/>
          </w:rPr>
          <w:t>2.</w:t>
        </w:r>
        <w:r w:rsidRPr="00465651">
          <w:rPr>
            <w:rStyle w:val="ab"/>
            <w:rFonts w:ascii="楷体" w:eastAsia="楷体" w:hAnsi="楷体" w:cs="宋体" w:hint="eastAsia"/>
            <w:noProof/>
            <w:kern w:val="0"/>
          </w:rPr>
          <w:t>严格资金使用的审批</w:t>
        </w:r>
        <w:r>
          <w:rPr>
            <w:noProof/>
            <w:webHidden/>
          </w:rPr>
          <w:tab/>
        </w:r>
        <w:r>
          <w:rPr>
            <w:noProof/>
            <w:webHidden/>
          </w:rPr>
          <w:fldChar w:fldCharType="begin"/>
        </w:r>
        <w:r>
          <w:rPr>
            <w:noProof/>
            <w:webHidden/>
          </w:rPr>
          <w:instrText xml:space="preserve"> PAGEREF _Toc443812430 \h </w:instrText>
        </w:r>
        <w:r>
          <w:rPr>
            <w:noProof/>
            <w:webHidden/>
          </w:rPr>
        </w:r>
        <w:r>
          <w:rPr>
            <w:noProof/>
            <w:webHidden/>
          </w:rPr>
          <w:fldChar w:fldCharType="separate"/>
        </w:r>
        <w:r>
          <w:rPr>
            <w:noProof/>
            <w:webHidden/>
          </w:rPr>
          <w:t>16</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31" w:history="1">
        <w:r w:rsidRPr="00465651">
          <w:rPr>
            <w:rStyle w:val="ab"/>
            <w:rFonts w:ascii="楷体" w:eastAsia="楷体" w:hAnsi="楷体"/>
            <w:noProof/>
          </w:rPr>
          <w:t>3.</w:t>
        </w:r>
        <w:r w:rsidRPr="00465651">
          <w:rPr>
            <w:rStyle w:val="ab"/>
            <w:rFonts w:ascii="楷体" w:eastAsia="楷体" w:hAnsi="楷体" w:hint="eastAsia"/>
            <w:noProof/>
          </w:rPr>
          <w:t>按规定的范围和标准使用资金</w:t>
        </w:r>
        <w:r>
          <w:rPr>
            <w:noProof/>
            <w:webHidden/>
          </w:rPr>
          <w:tab/>
        </w:r>
        <w:r>
          <w:rPr>
            <w:noProof/>
            <w:webHidden/>
          </w:rPr>
          <w:fldChar w:fldCharType="begin"/>
        </w:r>
        <w:r>
          <w:rPr>
            <w:noProof/>
            <w:webHidden/>
          </w:rPr>
          <w:instrText xml:space="preserve"> PAGEREF _Toc443812431 \h </w:instrText>
        </w:r>
        <w:r>
          <w:rPr>
            <w:noProof/>
            <w:webHidden/>
          </w:rPr>
        </w:r>
        <w:r>
          <w:rPr>
            <w:noProof/>
            <w:webHidden/>
          </w:rPr>
          <w:fldChar w:fldCharType="separate"/>
        </w:r>
        <w:r>
          <w:rPr>
            <w:noProof/>
            <w:webHidden/>
          </w:rPr>
          <w:t>16</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32" w:history="1">
        <w:r w:rsidRPr="00465651">
          <w:rPr>
            <w:rStyle w:val="ab"/>
            <w:rFonts w:ascii="楷体" w:eastAsia="楷体" w:hAnsi="楷体"/>
            <w:noProof/>
          </w:rPr>
          <w:t>4.</w:t>
        </w:r>
        <w:r w:rsidRPr="00465651">
          <w:rPr>
            <w:rStyle w:val="ab"/>
            <w:rFonts w:ascii="楷体" w:eastAsia="楷体" w:hAnsi="楷体" w:hint="eastAsia"/>
            <w:noProof/>
          </w:rPr>
          <w:t>按规定缴纳各项税费</w:t>
        </w:r>
        <w:r>
          <w:rPr>
            <w:noProof/>
            <w:webHidden/>
          </w:rPr>
          <w:tab/>
        </w:r>
        <w:r>
          <w:rPr>
            <w:noProof/>
            <w:webHidden/>
          </w:rPr>
          <w:fldChar w:fldCharType="begin"/>
        </w:r>
        <w:r>
          <w:rPr>
            <w:noProof/>
            <w:webHidden/>
          </w:rPr>
          <w:instrText xml:space="preserve"> PAGEREF _Toc443812432 \h </w:instrText>
        </w:r>
        <w:r>
          <w:rPr>
            <w:noProof/>
            <w:webHidden/>
          </w:rPr>
        </w:r>
        <w:r>
          <w:rPr>
            <w:noProof/>
            <w:webHidden/>
          </w:rPr>
          <w:fldChar w:fldCharType="separate"/>
        </w:r>
        <w:r>
          <w:rPr>
            <w:noProof/>
            <w:webHidden/>
          </w:rPr>
          <w:t>19</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33" w:history="1">
        <w:r w:rsidRPr="00465651">
          <w:rPr>
            <w:rStyle w:val="ab"/>
            <w:rFonts w:ascii="楷体" w:eastAsia="楷体" w:hAnsi="楷体" w:hint="eastAsia"/>
            <w:noProof/>
          </w:rPr>
          <w:t>（二）配套资金使用管理</w:t>
        </w:r>
        <w:r>
          <w:rPr>
            <w:noProof/>
            <w:webHidden/>
          </w:rPr>
          <w:tab/>
        </w:r>
        <w:r>
          <w:rPr>
            <w:noProof/>
            <w:webHidden/>
          </w:rPr>
          <w:fldChar w:fldCharType="begin"/>
        </w:r>
        <w:r>
          <w:rPr>
            <w:noProof/>
            <w:webHidden/>
          </w:rPr>
          <w:instrText xml:space="preserve"> PAGEREF _Toc443812433 \h </w:instrText>
        </w:r>
        <w:r>
          <w:rPr>
            <w:noProof/>
            <w:webHidden/>
          </w:rPr>
        </w:r>
        <w:r>
          <w:rPr>
            <w:noProof/>
            <w:webHidden/>
          </w:rPr>
          <w:fldChar w:fldCharType="separate"/>
        </w:r>
        <w:r>
          <w:rPr>
            <w:noProof/>
            <w:webHidden/>
          </w:rPr>
          <w:t>19</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34" w:history="1">
        <w:r w:rsidRPr="00465651">
          <w:rPr>
            <w:rStyle w:val="ab"/>
            <w:rFonts w:ascii="楷体" w:eastAsia="楷体" w:hAnsi="楷体" w:hint="eastAsia"/>
            <w:noProof/>
          </w:rPr>
          <w:t>（三）自身服务的确认</w:t>
        </w:r>
        <w:r>
          <w:rPr>
            <w:noProof/>
            <w:webHidden/>
          </w:rPr>
          <w:tab/>
        </w:r>
        <w:r>
          <w:rPr>
            <w:noProof/>
            <w:webHidden/>
          </w:rPr>
          <w:fldChar w:fldCharType="begin"/>
        </w:r>
        <w:r>
          <w:rPr>
            <w:noProof/>
            <w:webHidden/>
          </w:rPr>
          <w:instrText xml:space="preserve"> PAGEREF _Toc443812434 \h </w:instrText>
        </w:r>
        <w:r>
          <w:rPr>
            <w:noProof/>
            <w:webHidden/>
          </w:rPr>
        </w:r>
        <w:r>
          <w:rPr>
            <w:noProof/>
            <w:webHidden/>
          </w:rPr>
          <w:fldChar w:fldCharType="separate"/>
        </w:r>
        <w:r>
          <w:rPr>
            <w:noProof/>
            <w:webHidden/>
          </w:rPr>
          <w:t>20</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35" w:history="1">
        <w:r w:rsidRPr="00465651">
          <w:rPr>
            <w:rStyle w:val="ab"/>
            <w:rFonts w:ascii="黑体" w:eastAsia="黑体" w:hAnsi="黑体" w:hint="eastAsia"/>
            <w:noProof/>
          </w:rPr>
          <w:t>五、项目会计核算</w:t>
        </w:r>
        <w:r>
          <w:rPr>
            <w:noProof/>
            <w:webHidden/>
          </w:rPr>
          <w:tab/>
        </w:r>
        <w:r>
          <w:rPr>
            <w:noProof/>
            <w:webHidden/>
          </w:rPr>
          <w:fldChar w:fldCharType="begin"/>
        </w:r>
        <w:r>
          <w:rPr>
            <w:noProof/>
            <w:webHidden/>
          </w:rPr>
          <w:instrText xml:space="preserve"> PAGEREF _Toc443812435 \h </w:instrText>
        </w:r>
        <w:r>
          <w:rPr>
            <w:noProof/>
            <w:webHidden/>
          </w:rPr>
        </w:r>
        <w:r>
          <w:rPr>
            <w:noProof/>
            <w:webHidden/>
          </w:rPr>
          <w:fldChar w:fldCharType="separate"/>
        </w:r>
        <w:r>
          <w:rPr>
            <w:noProof/>
            <w:webHidden/>
          </w:rPr>
          <w:t>21</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36" w:history="1">
        <w:r w:rsidRPr="00465651">
          <w:rPr>
            <w:rStyle w:val="ab"/>
            <w:rFonts w:ascii="楷体" w:eastAsia="楷体" w:hAnsi="楷体" w:hint="eastAsia"/>
            <w:noProof/>
          </w:rPr>
          <w:t>（一）</w:t>
        </w:r>
        <w:r w:rsidRPr="00465651">
          <w:rPr>
            <w:rStyle w:val="ab"/>
            <w:rFonts w:ascii="仿宋" w:eastAsia="仿宋" w:hAnsi="仿宋" w:cs="宋体" w:hint="eastAsia"/>
            <w:noProof/>
            <w:kern w:val="0"/>
          </w:rPr>
          <w:t>核算基本要求</w:t>
        </w:r>
        <w:r>
          <w:rPr>
            <w:noProof/>
            <w:webHidden/>
          </w:rPr>
          <w:tab/>
        </w:r>
        <w:r>
          <w:rPr>
            <w:noProof/>
            <w:webHidden/>
          </w:rPr>
          <w:fldChar w:fldCharType="begin"/>
        </w:r>
        <w:r>
          <w:rPr>
            <w:noProof/>
            <w:webHidden/>
          </w:rPr>
          <w:instrText xml:space="preserve"> PAGEREF _Toc443812436 \h </w:instrText>
        </w:r>
        <w:r>
          <w:rPr>
            <w:noProof/>
            <w:webHidden/>
          </w:rPr>
        </w:r>
        <w:r>
          <w:rPr>
            <w:noProof/>
            <w:webHidden/>
          </w:rPr>
          <w:fldChar w:fldCharType="separate"/>
        </w:r>
        <w:r>
          <w:rPr>
            <w:noProof/>
            <w:webHidden/>
          </w:rPr>
          <w:t>21</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37" w:history="1">
        <w:r w:rsidRPr="00465651">
          <w:rPr>
            <w:rStyle w:val="ab"/>
            <w:rFonts w:ascii="仿宋" w:eastAsia="仿宋" w:hAnsi="仿宋" w:cs="宋体" w:hint="eastAsia"/>
            <w:noProof/>
            <w:kern w:val="0"/>
          </w:rPr>
          <w:t>（二）收入的核算</w:t>
        </w:r>
        <w:r>
          <w:rPr>
            <w:noProof/>
            <w:webHidden/>
          </w:rPr>
          <w:tab/>
        </w:r>
        <w:r>
          <w:rPr>
            <w:noProof/>
            <w:webHidden/>
          </w:rPr>
          <w:fldChar w:fldCharType="begin"/>
        </w:r>
        <w:r>
          <w:rPr>
            <w:noProof/>
            <w:webHidden/>
          </w:rPr>
          <w:instrText xml:space="preserve"> PAGEREF _Toc443812437 \h </w:instrText>
        </w:r>
        <w:r>
          <w:rPr>
            <w:noProof/>
            <w:webHidden/>
          </w:rPr>
        </w:r>
        <w:r>
          <w:rPr>
            <w:noProof/>
            <w:webHidden/>
          </w:rPr>
          <w:fldChar w:fldCharType="separate"/>
        </w:r>
        <w:r>
          <w:rPr>
            <w:noProof/>
            <w:webHidden/>
          </w:rPr>
          <w:t>21</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38" w:history="1">
        <w:r w:rsidRPr="00465651">
          <w:rPr>
            <w:rStyle w:val="ab"/>
            <w:rFonts w:ascii="仿宋" w:eastAsia="仿宋" w:hAnsi="仿宋" w:cs="宋体"/>
            <w:noProof/>
            <w:kern w:val="0"/>
          </w:rPr>
          <w:t>(</w:t>
        </w:r>
        <w:r w:rsidRPr="00465651">
          <w:rPr>
            <w:rStyle w:val="ab"/>
            <w:rFonts w:ascii="仿宋" w:eastAsia="仿宋" w:hAnsi="仿宋" w:cs="宋体" w:hint="eastAsia"/>
            <w:noProof/>
            <w:kern w:val="0"/>
          </w:rPr>
          <w:t>三</w:t>
        </w:r>
        <w:r w:rsidRPr="00465651">
          <w:rPr>
            <w:rStyle w:val="ab"/>
            <w:rFonts w:ascii="仿宋" w:eastAsia="仿宋" w:hAnsi="仿宋" w:cs="宋体"/>
            <w:noProof/>
            <w:kern w:val="0"/>
          </w:rPr>
          <w:t>)</w:t>
        </w:r>
        <w:r w:rsidRPr="00465651">
          <w:rPr>
            <w:rStyle w:val="ab"/>
            <w:rFonts w:ascii="仿宋" w:eastAsia="仿宋" w:hAnsi="仿宋" w:cs="宋体" w:hint="eastAsia"/>
            <w:noProof/>
            <w:kern w:val="0"/>
          </w:rPr>
          <w:t>支出的核算</w:t>
        </w:r>
        <w:r>
          <w:rPr>
            <w:noProof/>
            <w:webHidden/>
          </w:rPr>
          <w:tab/>
        </w:r>
        <w:r>
          <w:rPr>
            <w:noProof/>
            <w:webHidden/>
          </w:rPr>
          <w:fldChar w:fldCharType="begin"/>
        </w:r>
        <w:r>
          <w:rPr>
            <w:noProof/>
            <w:webHidden/>
          </w:rPr>
          <w:instrText xml:space="preserve"> PAGEREF _Toc443812438 \h </w:instrText>
        </w:r>
        <w:r>
          <w:rPr>
            <w:noProof/>
            <w:webHidden/>
          </w:rPr>
        </w:r>
        <w:r>
          <w:rPr>
            <w:noProof/>
            <w:webHidden/>
          </w:rPr>
          <w:fldChar w:fldCharType="separate"/>
        </w:r>
        <w:r>
          <w:rPr>
            <w:noProof/>
            <w:webHidden/>
          </w:rPr>
          <w:t>22</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39" w:history="1">
        <w:r w:rsidRPr="00465651">
          <w:rPr>
            <w:rStyle w:val="ab"/>
            <w:rFonts w:ascii="仿宋" w:eastAsia="仿宋" w:hAnsi="仿宋" w:cs="宋体"/>
            <w:noProof/>
            <w:kern w:val="0"/>
          </w:rPr>
          <w:t>(</w:t>
        </w:r>
        <w:r w:rsidRPr="00465651">
          <w:rPr>
            <w:rStyle w:val="ab"/>
            <w:rFonts w:ascii="仿宋" w:eastAsia="仿宋" w:hAnsi="仿宋" w:cs="宋体" w:hint="eastAsia"/>
            <w:noProof/>
            <w:kern w:val="0"/>
          </w:rPr>
          <w:t>四</w:t>
        </w:r>
        <w:r w:rsidRPr="00465651">
          <w:rPr>
            <w:rStyle w:val="ab"/>
            <w:rFonts w:ascii="仿宋" w:eastAsia="仿宋" w:hAnsi="仿宋" w:cs="宋体"/>
            <w:noProof/>
            <w:kern w:val="0"/>
          </w:rPr>
          <w:t>)</w:t>
        </w:r>
        <w:r w:rsidRPr="00465651">
          <w:rPr>
            <w:rStyle w:val="ab"/>
            <w:rFonts w:ascii="仿宋" w:eastAsia="仿宋" w:hAnsi="仿宋" w:cs="宋体" w:hint="eastAsia"/>
            <w:noProof/>
            <w:kern w:val="0"/>
          </w:rPr>
          <w:t>固定资产的核算</w:t>
        </w:r>
        <w:r>
          <w:rPr>
            <w:noProof/>
            <w:webHidden/>
          </w:rPr>
          <w:tab/>
        </w:r>
        <w:r>
          <w:rPr>
            <w:noProof/>
            <w:webHidden/>
          </w:rPr>
          <w:fldChar w:fldCharType="begin"/>
        </w:r>
        <w:r>
          <w:rPr>
            <w:noProof/>
            <w:webHidden/>
          </w:rPr>
          <w:instrText xml:space="preserve"> PAGEREF _Toc443812439 \h </w:instrText>
        </w:r>
        <w:r>
          <w:rPr>
            <w:noProof/>
            <w:webHidden/>
          </w:rPr>
        </w:r>
        <w:r>
          <w:rPr>
            <w:noProof/>
            <w:webHidden/>
          </w:rPr>
          <w:fldChar w:fldCharType="separate"/>
        </w:r>
        <w:r>
          <w:rPr>
            <w:noProof/>
            <w:webHidden/>
          </w:rPr>
          <w:t>24</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40" w:history="1">
        <w:r w:rsidRPr="00465651">
          <w:rPr>
            <w:rStyle w:val="ab"/>
            <w:rFonts w:ascii="黑体" w:eastAsia="黑体" w:hAnsi="黑体" w:hint="eastAsia"/>
            <w:noProof/>
          </w:rPr>
          <w:t>六、项目档案管理</w:t>
        </w:r>
        <w:r>
          <w:rPr>
            <w:noProof/>
            <w:webHidden/>
          </w:rPr>
          <w:tab/>
        </w:r>
        <w:r>
          <w:rPr>
            <w:noProof/>
            <w:webHidden/>
          </w:rPr>
          <w:fldChar w:fldCharType="begin"/>
        </w:r>
        <w:r>
          <w:rPr>
            <w:noProof/>
            <w:webHidden/>
          </w:rPr>
          <w:instrText xml:space="preserve"> PAGEREF _Toc443812440 \h </w:instrText>
        </w:r>
        <w:r>
          <w:rPr>
            <w:noProof/>
            <w:webHidden/>
          </w:rPr>
        </w:r>
        <w:r>
          <w:rPr>
            <w:noProof/>
            <w:webHidden/>
          </w:rPr>
          <w:fldChar w:fldCharType="separate"/>
        </w:r>
        <w:r>
          <w:rPr>
            <w:noProof/>
            <w:webHidden/>
          </w:rPr>
          <w:t>24</w:t>
        </w:r>
        <w:r>
          <w:rPr>
            <w:noProof/>
            <w:webHidden/>
          </w:rPr>
          <w:fldChar w:fldCharType="end"/>
        </w:r>
      </w:hyperlink>
    </w:p>
    <w:p w:rsidR="00E67D90" w:rsidRDefault="00E67D90">
      <w:pPr>
        <w:pStyle w:val="16"/>
        <w:rPr>
          <w:rFonts w:asciiTheme="minorHAnsi" w:eastAsiaTheme="minorEastAsia" w:hAnsiTheme="minorHAnsi" w:cstheme="minorBidi"/>
          <w:noProof/>
          <w:szCs w:val="22"/>
        </w:rPr>
      </w:pPr>
      <w:hyperlink w:anchor="_Toc443812441" w:history="1">
        <w:r w:rsidRPr="00465651">
          <w:rPr>
            <w:rStyle w:val="ab"/>
            <w:rFonts w:ascii="黑体" w:eastAsia="黑体" w:hAnsi="黑体" w:hint="eastAsia"/>
            <w:noProof/>
          </w:rPr>
          <w:t>七、违规行为及处罚</w:t>
        </w:r>
        <w:r>
          <w:rPr>
            <w:noProof/>
            <w:webHidden/>
          </w:rPr>
          <w:tab/>
        </w:r>
        <w:r>
          <w:rPr>
            <w:noProof/>
            <w:webHidden/>
          </w:rPr>
          <w:fldChar w:fldCharType="begin"/>
        </w:r>
        <w:r>
          <w:rPr>
            <w:noProof/>
            <w:webHidden/>
          </w:rPr>
          <w:instrText xml:space="preserve"> PAGEREF _Toc443812441 \h </w:instrText>
        </w:r>
        <w:r>
          <w:rPr>
            <w:noProof/>
            <w:webHidden/>
          </w:rPr>
        </w:r>
        <w:r>
          <w:rPr>
            <w:noProof/>
            <w:webHidden/>
          </w:rPr>
          <w:fldChar w:fldCharType="separate"/>
        </w:r>
        <w:r>
          <w:rPr>
            <w:noProof/>
            <w:webHidden/>
          </w:rPr>
          <w:t>25</w:t>
        </w:r>
        <w:r>
          <w:rPr>
            <w:noProof/>
            <w:webHidden/>
          </w:rPr>
          <w:fldChar w:fldCharType="end"/>
        </w:r>
      </w:hyperlink>
    </w:p>
    <w:p w:rsidR="00B86811" w:rsidRPr="0016449F" w:rsidRDefault="00514E76">
      <w:pPr>
        <w:widowControl/>
        <w:spacing w:line="520" w:lineRule="exact"/>
        <w:rPr>
          <w:rFonts w:ascii="华文中宋" w:eastAsia="华文中宋" w:hAnsi="华文中宋"/>
          <w:b/>
          <w:bCs/>
          <w:sz w:val="36"/>
          <w:szCs w:val="36"/>
        </w:rPr>
        <w:sectPr w:rsidR="00B86811" w:rsidRPr="0016449F">
          <w:headerReference w:type="default" r:id="rId9"/>
          <w:footerReference w:type="first" r:id="rId10"/>
          <w:pgSz w:w="11906" w:h="16838"/>
          <w:pgMar w:top="1440" w:right="1800" w:bottom="1440" w:left="1800" w:header="851" w:footer="992" w:gutter="0"/>
          <w:pgNumType w:start="1"/>
          <w:cols w:space="720"/>
          <w:docGrid w:type="lines" w:linePitch="312"/>
        </w:sectPr>
      </w:pPr>
      <w:r w:rsidRPr="0016449F">
        <w:rPr>
          <w:rFonts w:ascii="华文中宋" w:eastAsia="华文中宋" w:hAnsi="华文中宋" w:hint="eastAsia"/>
          <w:sz w:val="24"/>
          <w:szCs w:val="24"/>
        </w:rPr>
        <w:fldChar w:fldCharType="end"/>
      </w:r>
    </w:p>
    <w:p w:rsidR="00B86811" w:rsidRPr="0016449F" w:rsidRDefault="00B86811" w:rsidP="002D26E2">
      <w:pPr>
        <w:widowControl/>
        <w:spacing w:line="360" w:lineRule="auto"/>
        <w:jc w:val="center"/>
        <w:rPr>
          <w:rFonts w:ascii="黑体" w:eastAsia="黑体" w:hAnsi="黑体"/>
          <w:b/>
          <w:sz w:val="36"/>
          <w:szCs w:val="36"/>
        </w:rPr>
      </w:pPr>
      <w:r w:rsidRPr="0016449F">
        <w:rPr>
          <w:rFonts w:ascii="黑体" w:eastAsia="黑体" w:hAnsi="黑体" w:hint="eastAsia"/>
          <w:b/>
          <w:sz w:val="36"/>
          <w:szCs w:val="36"/>
        </w:rPr>
        <w:lastRenderedPageBreak/>
        <w:t>中央财政支持社会组织参与社会服务项目</w:t>
      </w:r>
    </w:p>
    <w:p w:rsidR="00B86811" w:rsidRPr="0016449F" w:rsidRDefault="0020795C" w:rsidP="002D26E2">
      <w:pPr>
        <w:widowControl/>
        <w:spacing w:line="360" w:lineRule="auto"/>
        <w:jc w:val="center"/>
        <w:rPr>
          <w:rFonts w:ascii="黑体" w:eastAsia="黑体" w:hAnsi="黑体"/>
          <w:b/>
          <w:sz w:val="36"/>
          <w:szCs w:val="36"/>
        </w:rPr>
      </w:pPr>
      <w:r w:rsidRPr="0016449F">
        <w:rPr>
          <w:rFonts w:ascii="黑体" w:eastAsia="黑体" w:hAnsi="黑体" w:hint="eastAsia"/>
          <w:b/>
          <w:sz w:val="36"/>
          <w:szCs w:val="36"/>
        </w:rPr>
        <w:t>2016年</w:t>
      </w:r>
      <w:r w:rsidR="00B86811" w:rsidRPr="0016449F">
        <w:rPr>
          <w:rFonts w:ascii="黑体" w:eastAsia="黑体" w:hAnsi="黑体" w:hint="eastAsia"/>
          <w:b/>
          <w:sz w:val="36"/>
          <w:szCs w:val="36"/>
        </w:rPr>
        <w:t>财务管理指引</w:t>
      </w:r>
    </w:p>
    <w:p w:rsidR="00B86811" w:rsidRPr="0016449F" w:rsidRDefault="00B86811" w:rsidP="00E314C3">
      <w:pPr>
        <w:widowControl/>
        <w:spacing w:line="520" w:lineRule="exact"/>
        <w:ind w:firstLineChars="200" w:firstLine="641"/>
        <w:rPr>
          <w:rFonts w:ascii="华文中宋" w:eastAsia="华文中宋" w:hAnsi="华文中宋"/>
          <w:b/>
          <w:bCs/>
          <w:sz w:val="32"/>
          <w:szCs w:val="32"/>
        </w:rPr>
      </w:pPr>
    </w:p>
    <w:p w:rsidR="00B86811" w:rsidRPr="0016449F" w:rsidRDefault="00B86811" w:rsidP="00C44CE3">
      <w:pPr>
        <w:widowControl/>
        <w:spacing w:line="520" w:lineRule="exact"/>
        <w:ind w:firstLineChars="200" w:firstLine="640"/>
        <w:rPr>
          <w:rFonts w:ascii="仿宋" w:eastAsia="仿宋" w:hAnsi="仿宋"/>
          <w:bCs/>
          <w:sz w:val="32"/>
          <w:szCs w:val="32"/>
        </w:rPr>
      </w:pPr>
      <w:r w:rsidRPr="0016449F">
        <w:rPr>
          <w:rFonts w:ascii="仿宋" w:eastAsia="仿宋" w:hAnsi="仿宋" w:hint="eastAsia"/>
          <w:sz w:val="32"/>
          <w:szCs w:val="32"/>
        </w:rPr>
        <w:t>为规范中央财政支持社会组织参与社会服务项目资金管理，确保资金运行安全，提高资金使用效率，依据</w:t>
      </w:r>
      <w:r w:rsidRPr="0016449F">
        <w:rPr>
          <w:rFonts w:ascii="仿宋" w:eastAsia="仿宋" w:hAnsi="仿宋" w:cs="宋体" w:hint="eastAsia"/>
          <w:kern w:val="0"/>
          <w:sz w:val="32"/>
          <w:szCs w:val="32"/>
        </w:rPr>
        <w:t>财政部、民政部关于印发《中央财政支持社会组织参与社会服务项目资金使用管理办法》（以下简称“管理办法”）和《中央财政支持社会组织参与社会服务项目实施方案》（以下简称“实施方案”）</w:t>
      </w:r>
      <w:r w:rsidRPr="0016449F">
        <w:rPr>
          <w:rFonts w:ascii="仿宋" w:eastAsia="仿宋" w:hAnsi="仿宋" w:hint="eastAsia"/>
          <w:color w:val="333333"/>
          <w:sz w:val="32"/>
          <w:szCs w:val="32"/>
        </w:rPr>
        <w:t>及其他有关</w:t>
      </w:r>
      <w:hyperlink r:id="rId11" w:history="1">
        <w:r w:rsidRPr="0016449F">
          <w:rPr>
            <w:rFonts w:ascii="仿宋" w:eastAsia="仿宋" w:hAnsi="仿宋" w:hint="eastAsia"/>
            <w:color w:val="333333"/>
            <w:sz w:val="32"/>
            <w:szCs w:val="32"/>
          </w:rPr>
          <w:t>法规</w:t>
        </w:r>
      </w:hyperlink>
      <w:r w:rsidRPr="0016449F">
        <w:rPr>
          <w:rFonts w:ascii="仿宋" w:eastAsia="仿宋" w:hAnsi="仿宋" w:hint="eastAsia"/>
          <w:color w:val="333333"/>
          <w:sz w:val="32"/>
          <w:szCs w:val="32"/>
        </w:rPr>
        <w:t>、规章</w:t>
      </w:r>
      <w:r w:rsidRPr="0016449F">
        <w:rPr>
          <w:rFonts w:ascii="仿宋" w:eastAsia="仿宋" w:hAnsi="仿宋" w:hint="eastAsia"/>
          <w:sz w:val="32"/>
          <w:szCs w:val="32"/>
        </w:rPr>
        <w:t>，制定</w:t>
      </w:r>
      <w:r w:rsidR="00A45532" w:rsidRPr="0016449F">
        <w:rPr>
          <w:rFonts w:ascii="仿宋" w:eastAsia="仿宋" w:hAnsi="仿宋" w:hint="eastAsia"/>
          <w:sz w:val="32"/>
          <w:szCs w:val="32"/>
        </w:rPr>
        <w:t>本</w:t>
      </w:r>
      <w:r w:rsidRPr="0016449F">
        <w:rPr>
          <w:rFonts w:ascii="仿宋" w:eastAsia="仿宋" w:hAnsi="仿宋" w:hint="eastAsia"/>
          <w:bCs/>
          <w:sz w:val="32"/>
          <w:szCs w:val="32"/>
        </w:rPr>
        <w:t>指引，项目执行单位应参照执行。</w:t>
      </w:r>
    </w:p>
    <w:p w:rsidR="00B86811" w:rsidRPr="0016449F" w:rsidRDefault="00B86811" w:rsidP="00E314C3">
      <w:pPr>
        <w:pStyle w:val="1"/>
        <w:spacing w:before="60" w:after="60" w:line="240" w:lineRule="auto"/>
        <w:ind w:firstLineChars="200" w:firstLine="643"/>
        <w:rPr>
          <w:rFonts w:ascii="黑体" w:eastAsia="黑体" w:hAnsi="黑体"/>
          <w:sz w:val="32"/>
          <w:szCs w:val="32"/>
        </w:rPr>
      </w:pPr>
      <w:bookmarkStart w:id="0" w:name="_Toc349835015"/>
      <w:bookmarkStart w:id="1" w:name="_Toc443812413"/>
      <w:r w:rsidRPr="0016449F">
        <w:rPr>
          <w:rFonts w:ascii="黑体" w:eastAsia="黑体" w:hAnsi="黑体" w:hint="eastAsia"/>
          <w:sz w:val="32"/>
          <w:szCs w:val="32"/>
        </w:rPr>
        <w:t>一、项目资金管理的</w:t>
      </w:r>
      <w:bookmarkEnd w:id="0"/>
      <w:r w:rsidRPr="0016449F">
        <w:rPr>
          <w:rFonts w:ascii="黑体" w:eastAsia="黑体" w:hAnsi="黑体" w:hint="eastAsia"/>
          <w:sz w:val="32"/>
          <w:szCs w:val="32"/>
        </w:rPr>
        <w:t>原则</w:t>
      </w:r>
      <w:bookmarkEnd w:id="1"/>
    </w:p>
    <w:p w:rsidR="00345D32" w:rsidRPr="0016449F" w:rsidRDefault="000E11BA" w:rsidP="000E11BA">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本指引所述项目资金包括中央财政资金和配套资金。</w:t>
      </w:r>
    </w:p>
    <w:p w:rsidR="00345D32" w:rsidRPr="0016449F" w:rsidRDefault="000E11BA" w:rsidP="0016597F">
      <w:pPr>
        <w:widowControl/>
        <w:spacing w:line="520" w:lineRule="exact"/>
        <w:ind w:firstLineChars="200" w:firstLine="643"/>
        <w:rPr>
          <w:rFonts w:ascii="仿宋" w:eastAsia="仿宋" w:hAnsi="仿宋" w:cs="宋体"/>
          <w:kern w:val="0"/>
          <w:sz w:val="32"/>
          <w:szCs w:val="32"/>
        </w:rPr>
      </w:pPr>
      <w:r w:rsidRPr="0016597F">
        <w:rPr>
          <w:rFonts w:ascii="仿宋" w:eastAsia="仿宋" w:hAnsi="仿宋" w:cs="宋体" w:hint="eastAsia"/>
          <w:b/>
          <w:kern w:val="0"/>
          <w:sz w:val="32"/>
          <w:szCs w:val="32"/>
        </w:rPr>
        <w:t>中央财政资金</w:t>
      </w:r>
      <w:r w:rsidRPr="0016449F">
        <w:rPr>
          <w:rFonts w:ascii="仿宋" w:eastAsia="仿宋" w:hAnsi="仿宋" w:cs="宋体" w:hint="eastAsia"/>
          <w:kern w:val="0"/>
          <w:sz w:val="32"/>
          <w:szCs w:val="32"/>
        </w:rPr>
        <w:t>是中央财政通过民政部部门预算安排的专项用于支持社会组织参与社会服务的</w:t>
      </w:r>
      <w:r w:rsidRPr="0016597F">
        <w:rPr>
          <w:rFonts w:ascii="仿宋" w:eastAsia="仿宋" w:hAnsi="仿宋" w:cs="宋体" w:hint="eastAsia"/>
          <w:b/>
          <w:kern w:val="0"/>
          <w:sz w:val="32"/>
          <w:szCs w:val="32"/>
        </w:rPr>
        <w:t>补助资金</w:t>
      </w:r>
      <w:r w:rsidRPr="0016449F">
        <w:rPr>
          <w:rFonts w:ascii="仿宋" w:eastAsia="仿宋" w:hAnsi="仿宋" w:cs="宋体" w:hint="eastAsia"/>
          <w:kern w:val="0"/>
          <w:sz w:val="32"/>
          <w:szCs w:val="32"/>
        </w:rPr>
        <w:t>。</w:t>
      </w:r>
    </w:p>
    <w:p w:rsidR="000E11BA" w:rsidRPr="0016449F" w:rsidRDefault="000E11BA" w:rsidP="0016597F">
      <w:pPr>
        <w:widowControl/>
        <w:spacing w:line="520" w:lineRule="exact"/>
        <w:ind w:firstLineChars="200" w:firstLine="643"/>
        <w:rPr>
          <w:rFonts w:ascii="仿宋" w:eastAsia="仿宋" w:hAnsi="仿宋" w:cs="宋体"/>
          <w:kern w:val="0"/>
          <w:sz w:val="32"/>
          <w:szCs w:val="32"/>
        </w:rPr>
      </w:pPr>
      <w:r w:rsidRPr="0016597F">
        <w:rPr>
          <w:rFonts w:ascii="仿宋" w:eastAsia="仿宋" w:hAnsi="仿宋" w:cs="宋体" w:hint="eastAsia"/>
          <w:b/>
          <w:kern w:val="0"/>
          <w:sz w:val="32"/>
          <w:szCs w:val="32"/>
        </w:rPr>
        <w:t>配套资金</w:t>
      </w:r>
      <w:r w:rsidRPr="0016449F">
        <w:rPr>
          <w:rFonts w:ascii="仿宋" w:eastAsia="仿宋" w:hAnsi="仿宋" w:cs="宋体" w:hint="eastAsia"/>
          <w:kern w:val="0"/>
          <w:sz w:val="32"/>
          <w:szCs w:val="32"/>
        </w:rPr>
        <w:t>是项目执行单位取得的除本项目补助资金以外的、与本项目</w:t>
      </w:r>
      <w:r w:rsidRPr="0016597F">
        <w:rPr>
          <w:rFonts w:ascii="仿宋" w:eastAsia="仿宋" w:hAnsi="仿宋" w:cs="宋体" w:hint="eastAsia"/>
          <w:b/>
          <w:kern w:val="0"/>
          <w:sz w:val="32"/>
          <w:szCs w:val="32"/>
        </w:rPr>
        <w:t>用途相同并使用</w:t>
      </w:r>
      <w:r w:rsidRPr="0016449F">
        <w:rPr>
          <w:rFonts w:ascii="仿宋" w:eastAsia="仿宋" w:hAnsi="仿宋" w:cs="宋体" w:hint="eastAsia"/>
          <w:kern w:val="0"/>
          <w:sz w:val="32"/>
          <w:szCs w:val="32"/>
        </w:rPr>
        <w:t>的资金，包括其他财政资金、社会募集资金和自有资金。其他财政资金包括项目执行单位接受的其他财政拨款、取得的政府购买服务资金，社会募集资金包括项目执行单位为开展项目所取得的捐赠、赞助等，自有资金包括项目执行单位用于项目的自有资金、开展服务活动所取得的收入等。</w:t>
      </w:r>
    </w:p>
    <w:p w:rsidR="00B86811" w:rsidRPr="0016449F" w:rsidRDefault="006C17CD" w:rsidP="006C17CD">
      <w:pPr>
        <w:widowControl/>
        <w:spacing w:line="520" w:lineRule="exact"/>
        <w:ind w:firstLineChars="200" w:firstLine="640"/>
        <w:rPr>
          <w:rFonts w:ascii="仿宋" w:eastAsia="仿宋" w:hAnsi="仿宋"/>
          <w:sz w:val="32"/>
          <w:szCs w:val="32"/>
        </w:rPr>
      </w:pPr>
      <w:r w:rsidRPr="0016449F">
        <w:rPr>
          <w:rFonts w:ascii="仿宋" w:eastAsia="仿宋" w:hAnsi="仿宋" w:cs="宋体" w:hint="eastAsia"/>
          <w:kern w:val="0"/>
          <w:sz w:val="32"/>
          <w:szCs w:val="32"/>
        </w:rPr>
        <w:t>项目资金的使用应符合《管理办法》和《实施方案》的规定，全部用于开展符合规定的社会服务活动，</w:t>
      </w:r>
      <w:r w:rsidR="00345D32" w:rsidRPr="0016449F">
        <w:rPr>
          <w:rFonts w:ascii="仿宋" w:eastAsia="仿宋" w:hAnsi="仿宋" w:hint="eastAsia"/>
          <w:sz w:val="32"/>
          <w:szCs w:val="32"/>
        </w:rPr>
        <w:t>管理上应</w:t>
      </w:r>
      <w:r w:rsidR="00B86811" w:rsidRPr="0016449F">
        <w:rPr>
          <w:rFonts w:ascii="仿宋" w:eastAsia="仿宋" w:hAnsi="仿宋" w:hint="eastAsia"/>
          <w:sz w:val="32"/>
          <w:szCs w:val="32"/>
        </w:rPr>
        <w:t>遵循以下原则：</w:t>
      </w:r>
    </w:p>
    <w:p w:rsidR="00B86811" w:rsidRPr="0016449F" w:rsidRDefault="00B86811" w:rsidP="00C44CE3">
      <w:pPr>
        <w:pStyle w:val="ae"/>
        <w:spacing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1.合法性：项目资金的使用应遵守国家法律、法规的规定，符合项目资金使用管理办法的要求。</w:t>
      </w:r>
    </w:p>
    <w:p w:rsidR="00B86811" w:rsidRPr="0016449F" w:rsidRDefault="00B86811" w:rsidP="00C44CE3">
      <w:pPr>
        <w:pStyle w:val="ae"/>
        <w:spacing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lastRenderedPageBreak/>
        <w:t>2.专款专用：项目资金使用应以项目申报书确定的工作目标和承诺为依据，全部用于申报书所规定的受益对象和服务活动，不得挪作他用。</w:t>
      </w:r>
    </w:p>
    <w:p w:rsidR="00B86811" w:rsidRPr="0016449F" w:rsidRDefault="00B86811" w:rsidP="00C44CE3">
      <w:pPr>
        <w:pStyle w:val="ae"/>
        <w:spacing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3.经济合理：项目资金使用和支出要厉行勤俭节约，应严格按照规定的范围和开支标准执行，力争做到经济、合理、 高效。</w:t>
      </w:r>
    </w:p>
    <w:p w:rsidR="00B86811" w:rsidRPr="0016449F" w:rsidRDefault="00B86811" w:rsidP="00E314C3">
      <w:pPr>
        <w:pStyle w:val="1"/>
        <w:spacing w:before="60" w:after="60" w:line="240" w:lineRule="auto"/>
        <w:ind w:firstLineChars="200" w:firstLine="643"/>
        <w:rPr>
          <w:rFonts w:ascii="黑体" w:eastAsia="黑体" w:hAnsi="黑体"/>
          <w:sz w:val="32"/>
          <w:szCs w:val="32"/>
        </w:rPr>
      </w:pPr>
      <w:bookmarkStart w:id="2" w:name="_Toc443812414"/>
      <w:r w:rsidRPr="0016449F">
        <w:rPr>
          <w:rFonts w:ascii="黑体" w:eastAsia="黑体" w:hAnsi="黑体" w:hint="eastAsia"/>
          <w:sz w:val="32"/>
          <w:szCs w:val="32"/>
        </w:rPr>
        <w:t>二、项目预算管理</w:t>
      </w:r>
      <w:bookmarkEnd w:id="2"/>
    </w:p>
    <w:p w:rsidR="00B86811" w:rsidRPr="0016449F" w:rsidRDefault="00B86811" w:rsidP="0016597F">
      <w:pPr>
        <w:pStyle w:val="1"/>
        <w:spacing w:beforeLines="50" w:after="0" w:line="240" w:lineRule="auto"/>
        <w:ind w:firstLineChars="200" w:firstLine="643"/>
        <w:rPr>
          <w:rFonts w:ascii="楷体" w:eastAsia="楷体" w:hAnsi="楷体"/>
          <w:bCs w:val="0"/>
          <w:sz w:val="32"/>
          <w:szCs w:val="32"/>
        </w:rPr>
      </w:pPr>
      <w:bookmarkStart w:id="3" w:name="_Toc443812415"/>
      <w:r w:rsidRPr="0016449F">
        <w:rPr>
          <w:rFonts w:ascii="楷体" w:eastAsia="楷体" w:hAnsi="楷体" w:hint="eastAsia"/>
          <w:bCs w:val="0"/>
          <w:sz w:val="32"/>
          <w:szCs w:val="32"/>
        </w:rPr>
        <w:t>（一）</w:t>
      </w:r>
      <w:bookmarkStart w:id="4" w:name="_Toc377537246"/>
      <w:r w:rsidRPr="0016449F">
        <w:rPr>
          <w:rFonts w:ascii="楷体" w:eastAsia="楷体" w:hAnsi="楷体" w:hint="eastAsia"/>
          <w:bCs w:val="0"/>
          <w:sz w:val="32"/>
          <w:szCs w:val="32"/>
        </w:rPr>
        <w:t>项目预算的编制</w:t>
      </w:r>
      <w:bookmarkEnd w:id="3"/>
    </w:p>
    <w:p w:rsidR="00EF563E" w:rsidRPr="0016449F" w:rsidRDefault="00EF563E" w:rsidP="00E0065F">
      <w:pPr>
        <w:widowControl/>
        <w:adjustRightInd w:val="0"/>
        <w:snapToGrid w:val="0"/>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立项单位应当在做好调查研究、科学设计的基础上，</w:t>
      </w:r>
      <w:r w:rsidR="00F66CB6" w:rsidRPr="0016449F">
        <w:rPr>
          <w:rFonts w:ascii="仿宋" w:eastAsia="仿宋" w:hAnsi="仿宋" w:cs="宋体" w:hint="eastAsia"/>
          <w:b/>
          <w:kern w:val="0"/>
          <w:sz w:val="32"/>
          <w:szCs w:val="32"/>
        </w:rPr>
        <w:t>合理</w:t>
      </w:r>
      <w:r w:rsidR="0071458F" w:rsidRPr="0016449F">
        <w:rPr>
          <w:rFonts w:ascii="仿宋" w:eastAsia="仿宋" w:hAnsi="仿宋" w:cs="宋体" w:hint="eastAsia"/>
          <w:b/>
          <w:kern w:val="0"/>
          <w:sz w:val="32"/>
          <w:szCs w:val="32"/>
        </w:rPr>
        <w:t>编制项目资金</w:t>
      </w:r>
      <w:r w:rsidR="00A908A8" w:rsidRPr="0016449F">
        <w:rPr>
          <w:rFonts w:ascii="仿宋" w:eastAsia="仿宋" w:hAnsi="仿宋" w:cs="宋体" w:hint="eastAsia"/>
          <w:b/>
          <w:kern w:val="0"/>
          <w:sz w:val="32"/>
          <w:szCs w:val="32"/>
        </w:rPr>
        <w:t>来源和使用</w:t>
      </w:r>
      <w:r w:rsidR="0071458F" w:rsidRPr="0016449F">
        <w:rPr>
          <w:rFonts w:ascii="仿宋" w:eastAsia="仿宋" w:hAnsi="仿宋" w:cs="宋体" w:hint="eastAsia"/>
          <w:b/>
          <w:kern w:val="0"/>
          <w:sz w:val="32"/>
          <w:szCs w:val="32"/>
        </w:rPr>
        <w:t>预算</w:t>
      </w:r>
      <w:r w:rsidR="00D7649A" w:rsidRPr="0016449F">
        <w:rPr>
          <w:rFonts w:ascii="仿宋" w:eastAsia="仿宋" w:hAnsi="仿宋" w:cs="宋体" w:hint="eastAsia"/>
          <w:kern w:val="0"/>
          <w:sz w:val="32"/>
          <w:szCs w:val="32"/>
        </w:rPr>
        <w:t>以</w:t>
      </w:r>
      <w:r w:rsidR="0071458F" w:rsidRPr="0016449F">
        <w:rPr>
          <w:rFonts w:ascii="仿宋" w:eastAsia="仿宋" w:hAnsi="仿宋" w:cs="宋体" w:hint="eastAsia"/>
          <w:kern w:val="0"/>
          <w:sz w:val="32"/>
          <w:szCs w:val="32"/>
        </w:rPr>
        <w:t>保证资金使用的规范</w:t>
      </w:r>
      <w:r w:rsidR="00D7649A" w:rsidRPr="0016449F">
        <w:rPr>
          <w:rFonts w:ascii="仿宋" w:eastAsia="仿宋" w:hAnsi="仿宋" w:cs="宋体" w:hint="eastAsia"/>
          <w:kern w:val="0"/>
          <w:sz w:val="32"/>
          <w:szCs w:val="32"/>
        </w:rPr>
        <w:t>和</w:t>
      </w:r>
      <w:r w:rsidR="0071458F" w:rsidRPr="0016449F">
        <w:rPr>
          <w:rFonts w:ascii="仿宋" w:eastAsia="仿宋" w:hAnsi="仿宋" w:cs="宋体" w:hint="eastAsia"/>
          <w:kern w:val="0"/>
          <w:sz w:val="32"/>
          <w:szCs w:val="32"/>
        </w:rPr>
        <w:t>有效</w:t>
      </w:r>
      <w:r w:rsidR="002F5E05" w:rsidRPr="0016449F">
        <w:rPr>
          <w:rFonts w:ascii="仿宋" w:eastAsia="仿宋" w:hAnsi="仿宋" w:cs="宋体" w:hint="eastAsia"/>
          <w:kern w:val="0"/>
          <w:sz w:val="32"/>
          <w:szCs w:val="32"/>
        </w:rPr>
        <w:t>，</w:t>
      </w:r>
      <w:r w:rsidRPr="0016449F">
        <w:rPr>
          <w:rFonts w:ascii="仿宋" w:eastAsia="仿宋" w:hAnsi="仿宋" w:cs="宋体" w:hint="eastAsia"/>
          <w:b/>
          <w:kern w:val="0"/>
          <w:sz w:val="32"/>
          <w:szCs w:val="32"/>
        </w:rPr>
        <w:t>在确定</w:t>
      </w:r>
      <w:r w:rsidR="001366E4" w:rsidRPr="0016449F">
        <w:rPr>
          <w:rFonts w:ascii="仿宋" w:eastAsia="仿宋" w:hAnsi="仿宋" w:cs="宋体" w:hint="eastAsia"/>
          <w:b/>
          <w:kern w:val="0"/>
          <w:sz w:val="32"/>
          <w:szCs w:val="32"/>
        </w:rPr>
        <w:t>投入的</w:t>
      </w:r>
      <w:r w:rsidRPr="0016449F">
        <w:rPr>
          <w:rFonts w:ascii="仿宋" w:eastAsia="仿宋" w:hAnsi="仿宋" w:cs="宋体" w:hint="eastAsia"/>
          <w:b/>
          <w:kern w:val="0"/>
          <w:sz w:val="32"/>
          <w:szCs w:val="32"/>
        </w:rPr>
        <w:t>配套资金金额时应量力而行</w:t>
      </w:r>
      <w:r w:rsidRPr="0016449F">
        <w:rPr>
          <w:rFonts w:ascii="仿宋" w:eastAsia="仿宋" w:hAnsi="仿宋" w:cs="宋体" w:hint="eastAsia"/>
          <w:kern w:val="0"/>
          <w:sz w:val="32"/>
          <w:szCs w:val="32"/>
        </w:rPr>
        <w:t>。</w:t>
      </w:r>
    </w:p>
    <w:p w:rsidR="001366E4" w:rsidRPr="0016449F" w:rsidRDefault="00FA2177" w:rsidP="005746BD">
      <w:pPr>
        <w:widowControl/>
        <w:adjustRightInd w:val="0"/>
        <w:snapToGrid w:val="0"/>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编制预算时，</w:t>
      </w:r>
      <w:r w:rsidR="00AD3B71" w:rsidRPr="0016449F">
        <w:rPr>
          <w:rFonts w:ascii="仿宋" w:eastAsia="仿宋" w:hAnsi="仿宋" w:cs="宋体" w:hint="eastAsia"/>
          <w:kern w:val="0"/>
          <w:sz w:val="32"/>
          <w:szCs w:val="32"/>
        </w:rPr>
        <w:t>立项单位</w:t>
      </w:r>
      <w:r w:rsidRPr="0016449F">
        <w:rPr>
          <w:rFonts w:ascii="仿宋" w:eastAsia="仿宋" w:hAnsi="仿宋" w:cs="宋体" w:hint="eastAsia"/>
          <w:kern w:val="0"/>
          <w:sz w:val="32"/>
          <w:szCs w:val="32"/>
        </w:rPr>
        <w:t>应在 “项目</w:t>
      </w:r>
      <w:r w:rsidR="004000E0" w:rsidRPr="0016449F">
        <w:rPr>
          <w:rFonts w:ascii="仿宋" w:eastAsia="仿宋" w:hAnsi="仿宋" w:cs="宋体" w:hint="eastAsia"/>
          <w:kern w:val="0"/>
          <w:sz w:val="32"/>
          <w:szCs w:val="32"/>
        </w:rPr>
        <w:t>简介</w:t>
      </w:r>
      <w:r w:rsidRPr="0016449F">
        <w:rPr>
          <w:rFonts w:ascii="仿宋" w:eastAsia="仿宋" w:hAnsi="仿宋" w:cs="宋体" w:hint="eastAsia"/>
          <w:kern w:val="0"/>
          <w:sz w:val="32"/>
          <w:szCs w:val="32"/>
        </w:rPr>
        <w:t>”</w:t>
      </w:r>
      <w:r w:rsidR="004000E0" w:rsidRPr="0016449F">
        <w:rPr>
          <w:rFonts w:ascii="仿宋" w:eastAsia="仿宋" w:hAnsi="仿宋" w:cs="宋体" w:hint="eastAsia"/>
          <w:kern w:val="0"/>
          <w:sz w:val="32"/>
          <w:szCs w:val="32"/>
        </w:rPr>
        <w:t>和“项目预算”</w:t>
      </w:r>
      <w:r w:rsidR="000410E8">
        <w:rPr>
          <w:rFonts w:ascii="仿宋" w:eastAsia="仿宋" w:hAnsi="仿宋" w:cs="宋体" w:hint="eastAsia"/>
          <w:kern w:val="0"/>
          <w:sz w:val="32"/>
          <w:szCs w:val="32"/>
        </w:rPr>
        <w:t>中列明项目主要内容</w:t>
      </w:r>
      <w:r w:rsidR="0072096B" w:rsidRPr="0016449F">
        <w:rPr>
          <w:rFonts w:ascii="仿宋" w:eastAsia="仿宋" w:hAnsi="仿宋" w:cs="宋体" w:hint="eastAsia"/>
          <w:kern w:val="0"/>
          <w:sz w:val="32"/>
          <w:szCs w:val="32"/>
        </w:rPr>
        <w:t>、实施区域、服务类型、受益群体</w:t>
      </w:r>
      <w:r w:rsidR="00D36695" w:rsidRPr="0016449F">
        <w:rPr>
          <w:rFonts w:ascii="仿宋" w:eastAsia="仿宋" w:hAnsi="仿宋" w:cs="宋体" w:hint="eastAsia"/>
          <w:kern w:val="0"/>
          <w:sz w:val="32"/>
          <w:szCs w:val="32"/>
        </w:rPr>
        <w:t>、</w:t>
      </w:r>
      <w:r w:rsidRPr="0016449F">
        <w:rPr>
          <w:rFonts w:ascii="仿宋" w:eastAsia="仿宋" w:hAnsi="仿宋" w:cs="宋体" w:hint="eastAsia"/>
          <w:kern w:val="0"/>
          <w:sz w:val="32"/>
          <w:szCs w:val="32"/>
        </w:rPr>
        <w:t>受益人数</w:t>
      </w:r>
      <w:r w:rsidR="0072096B" w:rsidRPr="0016449F">
        <w:rPr>
          <w:rFonts w:ascii="仿宋" w:eastAsia="仿宋" w:hAnsi="仿宋" w:cs="宋体" w:hint="eastAsia"/>
          <w:kern w:val="0"/>
          <w:sz w:val="32"/>
          <w:szCs w:val="32"/>
        </w:rPr>
        <w:t>和</w:t>
      </w:r>
      <w:r w:rsidR="007121D4" w:rsidRPr="0016449F">
        <w:rPr>
          <w:rFonts w:ascii="仿宋" w:eastAsia="仿宋" w:hAnsi="仿宋" w:cs="宋体" w:hint="eastAsia"/>
          <w:kern w:val="0"/>
          <w:sz w:val="32"/>
          <w:szCs w:val="32"/>
        </w:rPr>
        <w:t>次数、</w:t>
      </w:r>
      <w:r w:rsidRPr="0016449F">
        <w:rPr>
          <w:rFonts w:ascii="仿宋" w:eastAsia="仿宋" w:hAnsi="仿宋" w:cs="宋体" w:hint="eastAsia"/>
          <w:kern w:val="0"/>
          <w:sz w:val="32"/>
          <w:szCs w:val="32"/>
        </w:rPr>
        <w:t>费用种类和标准</w:t>
      </w:r>
      <w:r w:rsidR="004B34BE" w:rsidRPr="0016449F">
        <w:rPr>
          <w:rFonts w:ascii="仿宋" w:eastAsia="仿宋" w:hAnsi="仿宋" w:cs="宋体" w:hint="eastAsia"/>
          <w:kern w:val="0"/>
          <w:sz w:val="32"/>
          <w:szCs w:val="32"/>
        </w:rPr>
        <w:t>，</w:t>
      </w:r>
      <w:r w:rsidR="004000E0" w:rsidRPr="0016449F">
        <w:rPr>
          <w:rFonts w:ascii="仿宋" w:eastAsia="仿宋" w:hAnsi="仿宋" w:cs="宋体" w:hint="eastAsia"/>
          <w:b/>
          <w:kern w:val="0"/>
          <w:sz w:val="32"/>
          <w:szCs w:val="32"/>
        </w:rPr>
        <w:t>分别编制中央财政资金和配套资金</w:t>
      </w:r>
      <w:r w:rsidR="00673373" w:rsidRPr="0016449F">
        <w:rPr>
          <w:rFonts w:ascii="仿宋" w:eastAsia="仿宋" w:hAnsi="仿宋" w:cs="宋体" w:hint="eastAsia"/>
          <w:b/>
          <w:kern w:val="0"/>
          <w:sz w:val="32"/>
          <w:szCs w:val="32"/>
        </w:rPr>
        <w:t>使用</w:t>
      </w:r>
      <w:r w:rsidR="00B86811" w:rsidRPr="0016449F">
        <w:rPr>
          <w:rFonts w:ascii="仿宋" w:eastAsia="仿宋" w:hAnsi="仿宋" w:cs="宋体" w:hint="eastAsia"/>
          <w:b/>
          <w:kern w:val="0"/>
          <w:sz w:val="32"/>
          <w:szCs w:val="32"/>
        </w:rPr>
        <w:t>预算</w:t>
      </w:r>
      <w:r w:rsidR="00673373" w:rsidRPr="0016449F">
        <w:rPr>
          <w:rFonts w:ascii="仿宋" w:eastAsia="仿宋" w:hAnsi="仿宋" w:cs="宋体" w:hint="eastAsia"/>
          <w:kern w:val="0"/>
          <w:sz w:val="32"/>
          <w:szCs w:val="32"/>
        </w:rPr>
        <w:t>，并按</w:t>
      </w:r>
      <w:r w:rsidR="00B86811" w:rsidRPr="0016449F">
        <w:rPr>
          <w:rFonts w:ascii="仿宋" w:eastAsia="仿宋" w:hAnsi="仿宋" w:cs="宋体" w:hint="eastAsia"/>
          <w:kern w:val="0"/>
          <w:sz w:val="32"/>
          <w:szCs w:val="32"/>
        </w:rPr>
        <w:t>“社</w:t>
      </w:r>
      <w:r w:rsidR="003902BD" w:rsidRPr="0016449F">
        <w:rPr>
          <w:rFonts w:ascii="仿宋" w:eastAsia="仿宋" w:hAnsi="仿宋" w:cs="宋体" w:hint="eastAsia"/>
          <w:kern w:val="0"/>
          <w:sz w:val="32"/>
          <w:szCs w:val="32"/>
        </w:rPr>
        <w:t>会服务支出”、“固定资产购置支出”和“项目执行费用”</w:t>
      </w:r>
      <w:r w:rsidR="00DC2054" w:rsidRPr="0016449F">
        <w:rPr>
          <w:rFonts w:ascii="仿宋" w:eastAsia="仿宋" w:hAnsi="仿宋" w:cs="宋体" w:hint="eastAsia"/>
          <w:kern w:val="0"/>
          <w:sz w:val="32"/>
          <w:szCs w:val="32"/>
        </w:rPr>
        <w:t>进行明细列报</w:t>
      </w:r>
      <w:r w:rsidR="00AD3B71" w:rsidRPr="0016449F">
        <w:rPr>
          <w:rFonts w:ascii="仿宋" w:eastAsia="仿宋" w:hAnsi="仿宋" w:cs="宋体" w:hint="eastAsia"/>
          <w:kern w:val="0"/>
          <w:sz w:val="32"/>
          <w:szCs w:val="32"/>
        </w:rPr>
        <w:t>。</w:t>
      </w:r>
      <w:r w:rsidR="007121D4" w:rsidRPr="0016449F">
        <w:rPr>
          <w:rFonts w:ascii="仿宋" w:eastAsia="仿宋" w:hAnsi="仿宋" w:cs="宋体" w:hint="eastAsia"/>
          <w:kern w:val="0"/>
          <w:sz w:val="32"/>
          <w:szCs w:val="32"/>
        </w:rPr>
        <w:t>具体</w:t>
      </w:r>
      <w:r w:rsidR="0072096B" w:rsidRPr="0016449F">
        <w:rPr>
          <w:rFonts w:ascii="仿宋" w:eastAsia="仿宋" w:hAnsi="仿宋" w:cs="宋体" w:hint="eastAsia"/>
          <w:kern w:val="0"/>
          <w:sz w:val="32"/>
          <w:szCs w:val="32"/>
        </w:rPr>
        <w:t>编制</w:t>
      </w:r>
      <w:r w:rsidR="007121D4" w:rsidRPr="0016449F">
        <w:rPr>
          <w:rFonts w:ascii="仿宋" w:eastAsia="仿宋" w:hAnsi="仿宋" w:cs="宋体" w:hint="eastAsia"/>
          <w:kern w:val="0"/>
          <w:sz w:val="32"/>
          <w:szCs w:val="32"/>
        </w:rPr>
        <w:t>要求如下：</w:t>
      </w:r>
    </w:p>
    <w:p w:rsidR="00CB2EEE" w:rsidRPr="0016449F" w:rsidRDefault="001366E4" w:rsidP="00AE7169">
      <w:pPr>
        <w:widowControl/>
        <w:adjustRightInd w:val="0"/>
        <w:snapToGrid w:val="0"/>
        <w:spacing w:line="520" w:lineRule="exact"/>
        <w:ind w:firstLineChars="200" w:firstLine="643"/>
        <w:rPr>
          <w:rFonts w:ascii="仿宋" w:eastAsia="仿宋" w:hAnsi="仿宋" w:cs="宋体"/>
          <w:b/>
          <w:kern w:val="0"/>
          <w:sz w:val="32"/>
          <w:szCs w:val="32"/>
        </w:rPr>
      </w:pPr>
      <w:r w:rsidRPr="0016449F">
        <w:rPr>
          <w:rFonts w:ascii="仿宋" w:eastAsia="仿宋" w:hAnsi="仿宋" w:cs="宋体" w:hint="eastAsia"/>
          <w:b/>
          <w:kern w:val="0"/>
          <w:sz w:val="32"/>
          <w:szCs w:val="32"/>
        </w:rPr>
        <w:t>1</w:t>
      </w:r>
      <w:r w:rsidR="00941877" w:rsidRPr="0016449F">
        <w:rPr>
          <w:rFonts w:ascii="仿宋" w:eastAsia="仿宋" w:hAnsi="仿宋" w:cs="宋体" w:hint="eastAsia"/>
          <w:b/>
          <w:kern w:val="0"/>
          <w:sz w:val="32"/>
          <w:szCs w:val="32"/>
        </w:rPr>
        <w:t>.</w:t>
      </w:r>
      <w:r w:rsidR="00CB2EEE" w:rsidRPr="0016449F">
        <w:rPr>
          <w:rFonts w:ascii="仿宋" w:eastAsia="仿宋" w:hAnsi="仿宋" w:cs="宋体" w:hint="eastAsia"/>
          <w:b/>
          <w:kern w:val="0"/>
          <w:sz w:val="32"/>
          <w:szCs w:val="32"/>
        </w:rPr>
        <w:t>社会服务支出</w:t>
      </w:r>
    </w:p>
    <w:p w:rsidR="00740FC5" w:rsidRPr="0016449F" w:rsidRDefault="00CD4C8D" w:rsidP="00934528">
      <w:pPr>
        <w:pStyle w:val="ae"/>
        <w:spacing w:line="520" w:lineRule="exact"/>
        <w:ind w:firstLineChars="200" w:firstLine="640"/>
        <w:jc w:val="both"/>
        <w:rPr>
          <w:rFonts w:ascii="仿宋" w:eastAsia="仿宋" w:hAnsi="仿宋"/>
          <w:b/>
          <w:sz w:val="32"/>
          <w:szCs w:val="32"/>
        </w:rPr>
      </w:pPr>
      <w:r w:rsidRPr="0016449F">
        <w:rPr>
          <w:rFonts w:ascii="仿宋" w:eastAsia="仿宋" w:hAnsi="仿宋" w:hint="eastAsia"/>
          <w:sz w:val="32"/>
          <w:szCs w:val="32"/>
        </w:rPr>
        <w:t>社会服务支出是指直接用于受益对象和开展社会服务活动的支出，包括开展服务支出和发放款物支出</w:t>
      </w:r>
      <w:r w:rsidR="00FA2177" w:rsidRPr="0016449F">
        <w:rPr>
          <w:rFonts w:ascii="仿宋" w:eastAsia="仿宋" w:hAnsi="仿宋" w:hint="eastAsia"/>
          <w:sz w:val="32"/>
          <w:szCs w:val="32"/>
        </w:rPr>
        <w:t>。</w:t>
      </w:r>
      <w:r w:rsidR="003408B0" w:rsidRPr="0016449F">
        <w:rPr>
          <w:rFonts w:ascii="仿宋" w:eastAsia="仿宋" w:hAnsi="仿宋" w:hint="eastAsia"/>
          <w:sz w:val="32"/>
          <w:szCs w:val="32"/>
        </w:rPr>
        <w:t>开展服务支出</w:t>
      </w:r>
      <w:r w:rsidR="00941877" w:rsidRPr="0016449F">
        <w:rPr>
          <w:rFonts w:ascii="仿宋" w:eastAsia="仿宋" w:hAnsi="仿宋" w:hint="eastAsia"/>
          <w:sz w:val="32"/>
          <w:szCs w:val="32"/>
        </w:rPr>
        <w:t>应</w:t>
      </w:r>
      <w:r w:rsidR="003408B0" w:rsidRPr="0016449F">
        <w:rPr>
          <w:rFonts w:ascii="仿宋" w:eastAsia="仿宋" w:hAnsi="仿宋" w:hint="eastAsia"/>
          <w:sz w:val="32"/>
          <w:szCs w:val="32"/>
        </w:rPr>
        <w:t>按提供服务种类、受益对象种类或预计发生的费用类型</w:t>
      </w:r>
      <w:r w:rsidR="002B34C7" w:rsidRPr="0016449F">
        <w:rPr>
          <w:rFonts w:ascii="仿宋" w:eastAsia="仿宋" w:hAnsi="仿宋" w:hint="eastAsia"/>
          <w:sz w:val="32"/>
          <w:szCs w:val="32"/>
        </w:rPr>
        <w:t>填列，</w:t>
      </w:r>
      <w:r w:rsidR="009F6B9A" w:rsidRPr="0016449F">
        <w:rPr>
          <w:rFonts w:ascii="仿宋" w:eastAsia="仿宋" w:hAnsi="仿宋" w:hint="eastAsia"/>
          <w:sz w:val="32"/>
          <w:szCs w:val="32"/>
        </w:rPr>
        <w:t>发放款物支出按</w:t>
      </w:r>
      <w:r w:rsidR="003408B0" w:rsidRPr="0016449F">
        <w:rPr>
          <w:rFonts w:ascii="仿宋" w:eastAsia="仿宋" w:hAnsi="仿宋" w:hint="eastAsia"/>
          <w:sz w:val="32"/>
          <w:szCs w:val="32"/>
        </w:rPr>
        <w:t>发放款物的种类填列</w:t>
      </w:r>
      <w:r w:rsidR="009F6B9A" w:rsidRPr="0016449F">
        <w:rPr>
          <w:rFonts w:ascii="仿宋" w:eastAsia="仿宋" w:hAnsi="仿宋" w:hint="eastAsia"/>
          <w:sz w:val="32"/>
          <w:szCs w:val="32"/>
        </w:rPr>
        <w:t>，</w:t>
      </w:r>
      <w:r w:rsidR="002B34C7" w:rsidRPr="0016449F">
        <w:rPr>
          <w:rFonts w:ascii="仿宋" w:eastAsia="仿宋" w:hAnsi="仿宋" w:hint="eastAsia"/>
          <w:sz w:val="32"/>
          <w:szCs w:val="32"/>
        </w:rPr>
        <w:t>并</w:t>
      </w:r>
      <w:r w:rsidR="003408B0" w:rsidRPr="0016449F">
        <w:rPr>
          <w:rFonts w:ascii="仿宋" w:eastAsia="仿宋" w:hAnsi="仿宋" w:hint="eastAsia"/>
          <w:sz w:val="32"/>
          <w:szCs w:val="32"/>
        </w:rPr>
        <w:t>列明</w:t>
      </w:r>
      <w:r w:rsidR="00C8127C" w:rsidRPr="0016449F">
        <w:rPr>
          <w:rFonts w:ascii="仿宋" w:eastAsia="仿宋" w:hAnsi="仿宋" w:hint="eastAsia"/>
          <w:sz w:val="32"/>
          <w:szCs w:val="32"/>
        </w:rPr>
        <w:t>单位、</w:t>
      </w:r>
      <w:r w:rsidR="002B34C7" w:rsidRPr="00D613C2">
        <w:rPr>
          <w:rFonts w:ascii="仿宋" w:eastAsia="仿宋" w:hAnsi="仿宋" w:hint="eastAsia"/>
          <w:sz w:val="32"/>
          <w:szCs w:val="32"/>
        </w:rPr>
        <w:t>数量和</w:t>
      </w:r>
      <w:r w:rsidR="003408B0" w:rsidRPr="00D613C2">
        <w:rPr>
          <w:rFonts w:ascii="仿宋" w:eastAsia="仿宋" w:hAnsi="仿宋" w:hint="eastAsia"/>
          <w:sz w:val="32"/>
          <w:szCs w:val="32"/>
        </w:rPr>
        <w:t>费用标准。</w:t>
      </w:r>
      <w:r w:rsidR="00740FC5" w:rsidRPr="00D613C2">
        <w:rPr>
          <w:rFonts w:ascii="仿宋" w:eastAsia="仿宋" w:hAnsi="仿宋" w:hint="eastAsia"/>
          <w:b/>
          <w:sz w:val="32"/>
          <w:szCs w:val="32"/>
        </w:rPr>
        <w:t>立项单位应减少开展服务</w:t>
      </w:r>
      <w:r w:rsidR="00F61159" w:rsidRPr="00D613C2">
        <w:rPr>
          <w:rFonts w:ascii="仿宋" w:eastAsia="仿宋" w:hAnsi="仿宋" w:hint="eastAsia"/>
          <w:b/>
          <w:sz w:val="32"/>
          <w:szCs w:val="32"/>
        </w:rPr>
        <w:t>活动的项数或种类</w:t>
      </w:r>
      <w:r w:rsidR="00AA01B2" w:rsidRPr="00D613C2">
        <w:rPr>
          <w:rFonts w:ascii="仿宋" w:eastAsia="仿宋" w:hAnsi="仿宋" w:hint="eastAsia"/>
          <w:b/>
          <w:sz w:val="32"/>
          <w:szCs w:val="32"/>
        </w:rPr>
        <w:t>，</w:t>
      </w:r>
      <w:r w:rsidR="00740FC5" w:rsidRPr="00D613C2">
        <w:rPr>
          <w:rFonts w:ascii="仿宋" w:eastAsia="仿宋" w:hAnsi="仿宋" w:hint="eastAsia"/>
          <w:b/>
          <w:sz w:val="32"/>
          <w:szCs w:val="32"/>
        </w:rPr>
        <w:t>集中</w:t>
      </w:r>
      <w:r w:rsidR="00F61159" w:rsidRPr="00D613C2">
        <w:rPr>
          <w:rFonts w:ascii="仿宋" w:eastAsia="仿宋" w:hAnsi="仿宋" w:hint="eastAsia"/>
          <w:b/>
          <w:sz w:val="32"/>
          <w:szCs w:val="32"/>
        </w:rPr>
        <w:t>资金用于急需开展的服务活动</w:t>
      </w:r>
      <w:r w:rsidR="00D613C2" w:rsidRPr="00D613C2">
        <w:rPr>
          <w:rFonts w:ascii="仿宋" w:eastAsia="仿宋" w:hAnsi="仿宋" w:hint="eastAsia"/>
          <w:b/>
          <w:sz w:val="32"/>
          <w:szCs w:val="32"/>
        </w:rPr>
        <w:t>，避免资金过于分散</w:t>
      </w:r>
      <w:r w:rsidR="001F171F" w:rsidRPr="00D613C2">
        <w:rPr>
          <w:rFonts w:ascii="仿宋" w:eastAsia="仿宋" w:hAnsi="仿宋" w:hint="eastAsia"/>
          <w:b/>
          <w:sz w:val="32"/>
          <w:szCs w:val="32"/>
        </w:rPr>
        <w:t>，</w:t>
      </w:r>
      <w:r w:rsidR="00934528" w:rsidRPr="00D613C2">
        <w:rPr>
          <w:rFonts w:ascii="仿宋" w:eastAsia="仿宋" w:hAnsi="仿宋" w:hint="eastAsia"/>
          <w:b/>
          <w:sz w:val="32"/>
          <w:szCs w:val="32"/>
        </w:rPr>
        <w:t>不支持</w:t>
      </w:r>
      <w:r w:rsidR="00AA01B2" w:rsidRPr="00D613C2">
        <w:rPr>
          <w:rFonts w:ascii="仿宋" w:eastAsia="仿宋" w:hAnsi="仿宋" w:hint="eastAsia"/>
          <w:b/>
          <w:sz w:val="32"/>
          <w:szCs w:val="32"/>
        </w:rPr>
        <w:t>楼堂馆所建设</w:t>
      </w:r>
      <w:r w:rsidR="00922F0B" w:rsidRPr="00D613C2">
        <w:rPr>
          <w:rFonts w:ascii="仿宋" w:eastAsia="仿宋" w:hAnsi="仿宋" w:hint="eastAsia"/>
          <w:b/>
          <w:sz w:val="32"/>
          <w:szCs w:val="32"/>
        </w:rPr>
        <w:t>等</w:t>
      </w:r>
      <w:r w:rsidR="00934528" w:rsidRPr="00D613C2">
        <w:rPr>
          <w:rFonts w:ascii="仿宋" w:eastAsia="仿宋" w:hAnsi="仿宋" w:hint="eastAsia"/>
          <w:b/>
          <w:sz w:val="32"/>
          <w:szCs w:val="32"/>
        </w:rPr>
        <w:t>基建项目，</w:t>
      </w:r>
      <w:r w:rsidR="00DC2054" w:rsidRPr="00D613C2">
        <w:rPr>
          <w:rFonts w:ascii="仿宋" w:eastAsia="仿宋" w:hAnsi="仿宋" w:hint="eastAsia"/>
          <w:b/>
          <w:sz w:val="32"/>
          <w:szCs w:val="32"/>
        </w:rPr>
        <w:t>控制</w:t>
      </w:r>
      <w:r w:rsidR="00FF552B" w:rsidRPr="00D613C2">
        <w:rPr>
          <w:rFonts w:ascii="仿宋" w:eastAsia="仿宋" w:hAnsi="仿宋" w:hint="eastAsia"/>
          <w:b/>
          <w:sz w:val="32"/>
          <w:szCs w:val="32"/>
        </w:rPr>
        <w:t>“发放款物支出”</w:t>
      </w:r>
      <w:r w:rsidR="00DC2054" w:rsidRPr="00D613C2">
        <w:rPr>
          <w:rFonts w:ascii="仿宋" w:eastAsia="仿宋" w:hAnsi="仿宋" w:hint="eastAsia"/>
          <w:b/>
          <w:sz w:val="32"/>
          <w:szCs w:val="32"/>
        </w:rPr>
        <w:t>在中央财政资金中列支的比例。</w:t>
      </w:r>
    </w:p>
    <w:p w:rsidR="00B86811" w:rsidRPr="0016449F" w:rsidRDefault="00DD06E9" w:rsidP="00C44CE3">
      <w:pPr>
        <w:widowControl/>
        <w:adjustRightInd w:val="0"/>
        <w:snapToGrid w:val="0"/>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lastRenderedPageBreak/>
        <w:t>编制预算时，</w:t>
      </w:r>
      <w:r w:rsidR="009F6B9A" w:rsidRPr="0016449F">
        <w:rPr>
          <w:rFonts w:ascii="仿宋" w:eastAsia="仿宋" w:hAnsi="仿宋" w:cs="宋体" w:hint="eastAsia"/>
          <w:kern w:val="0"/>
          <w:sz w:val="32"/>
          <w:szCs w:val="32"/>
        </w:rPr>
        <w:t>国家有规定</w:t>
      </w:r>
      <w:r w:rsidR="007121D4" w:rsidRPr="0016449F">
        <w:rPr>
          <w:rFonts w:ascii="仿宋" w:eastAsia="仿宋" w:hAnsi="仿宋" w:cs="宋体" w:hint="eastAsia"/>
          <w:kern w:val="0"/>
          <w:sz w:val="32"/>
          <w:szCs w:val="32"/>
        </w:rPr>
        <w:t>标准</w:t>
      </w:r>
      <w:r w:rsidR="009F6B9A" w:rsidRPr="0016449F">
        <w:rPr>
          <w:rFonts w:ascii="仿宋" w:eastAsia="仿宋" w:hAnsi="仿宋" w:cs="宋体" w:hint="eastAsia"/>
          <w:kern w:val="0"/>
          <w:sz w:val="32"/>
          <w:szCs w:val="32"/>
        </w:rPr>
        <w:t>的</w:t>
      </w:r>
      <w:r w:rsidR="007121D4" w:rsidRPr="0016449F">
        <w:rPr>
          <w:rFonts w:ascii="仿宋" w:eastAsia="仿宋" w:hAnsi="仿宋" w:cs="宋体" w:hint="eastAsia"/>
          <w:kern w:val="0"/>
          <w:sz w:val="32"/>
          <w:szCs w:val="32"/>
        </w:rPr>
        <w:t>费用</w:t>
      </w:r>
      <w:r w:rsidR="009F6B9A" w:rsidRPr="0016449F">
        <w:rPr>
          <w:rFonts w:ascii="仿宋" w:eastAsia="仿宋" w:hAnsi="仿宋" w:cs="宋体" w:hint="eastAsia"/>
          <w:kern w:val="0"/>
          <w:sz w:val="32"/>
          <w:szCs w:val="32"/>
        </w:rPr>
        <w:t>按相关规定执行；国家无相关规定的，费用标准应符合项目实际情况，并遵循经济节约的原则。</w:t>
      </w:r>
      <w:r w:rsidRPr="0016449F">
        <w:rPr>
          <w:rFonts w:ascii="仿宋" w:eastAsia="仿宋" w:hAnsi="仿宋" w:cs="宋体" w:hint="eastAsia"/>
          <w:kern w:val="0"/>
          <w:sz w:val="32"/>
          <w:szCs w:val="32"/>
        </w:rPr>
        <w:t>编制预算时</w:t>
      </w:r>
      <w:r w:rsidR="003B68F4" w:rsidRPr="0016449F">
        <w:rPr>
          <w:rFonts w:ascii="仿宋" w:eastAsia="仿宋" w:hAnsi="仿宋" w:cs="宋体" w:hint="eastAsia"/>
          <w:kern w:val="0"/>
          <w:sz w:val="32"/>
          <w:szCs w:val="32"/>
        </w:rPr>
        <w:t>应遵循以下要求和标准</w:t>
      </w:r>
      <w:r w:rsidR="00B86811" w:rsidRPr="0016449F">
        <w:rPr>
          <w:rFonts w:ascii="仿宋" w:eastAsia="仿宋" w:hAnsi="仿宋" w:cs="宋体" w:hint="eastAsia"/>
          <w:kern w:val="0"/>
          <w:sz w:val="32"/>
          <w:szCs w:val="32"/>
        </w:rPr>
        <w:t>：</w:t>
      </w:r>
    </w:p>
    <w:p w:rsidR="00B86811" w:rsidRPr="0016449F" w:rsidRDefault="002B29F9" w:rsidP="007161E3">
      <w:pPr>
        <w:widowControl/>
        <w:adjustRightInd w:val="0"/>
        <w:snapToGrid w:val="0"/>
        <w:spacing w:line="520" w:lineRule="exact"/>
        <w:ind w:firstLineChars="200" w:firstLine="643"/>
        <w:rPr>
          <w:rFonts w:ascii="仿宋" w:eastAsia="仿宋" w:hAnsi="仿宋" w:cs="宋体"/>
          <w:b/>
          <w:kern w:val="0"/>
          <w:sz w:val="32"/>
          <w:szCs w:val="32"/>
        </w:rPr>
      </w:pPr>
      <w:r w:rsidRPr="0016449F">
        <w:rPr>
          <w:rFonts w:ascii="仿宋" w:eastAsia="仿宋" w:hAnsi="仿宋" w:cs="宋体" w:hint="eastAsia"/>
          <w:b/>
          <w:kern w:val="0"/>
          <w:sz w:val="32"/>
          <w:szCs w:val="32"/>
        </w:rPr>
        <w:t>（1）</w:t>
      </w:r>
      <w:r w:rsidR="00B86811" w:rsidRPr="0016449F">
        <w:rPr>
          <w:rFonts w:ascii="仿宋" w:eastAsia="仿宋" w:hAnsi="仿宋" w:cs="宋体" w:hint="eastAsia"/>
          <w:b/>
          <w:kern w:val="0"/>
          <w:sz w:val="32"/>
          <w:szCs w:val="32"/>
        </w:rPr>
        <w:t>培训费</w:t>
      </w:r>
    </w:p>
    <w:p w:rsidR="00925EF5"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培训费是项目执行中</w:t>
      </w:r>
      <w:r w:rsidR="006E6C5B" w:rsidRPr="0016449F">
        <w:rPr>
          <w:rFonts w:ascii="仿宋" w:eastAsia="仿宋" w:hAnsi="仿宋" w:cs="宋体" w:hint="eastAsia"/>
          <w:kern w:val="0"/>
          <w:sz w:val="32"/>
          <w:szCs w:val="32"/>
        </w:rPr>
        <w:t>对受助对象开展培训所必须发生的</w:t>
      </w:r>
      <w:r w:rsidR="007A2812" w:rsidRPr="0016449F">
        <w:rPr>
          <w:rFonts w:ascii="仿宋" w:eastAsia="仿宋" w:hAnsi="仿宋" w:cs="宋体" w:hint="eastAsia"/>
          <w:kern w:val="0"/>
          <w:sz w:val="32"/>
          <w:szCs w:val="32"/>
        </w:rPr>
        <w:t>各项</w:t>
      </w:r>
      <w:r w:rsidRPr="0016449F">
        <w:rPr>
          <w:rFonts w:ascii="仿宋" w:eastAsia="仿宋" w:hAnsi="仿宋" w:cs="宋体" w:hint="eastAsia"/>
          <w:kern w:val="0"/>
          <w:sz w:val="32"/>
          <w:szCs w:val="32"/>
        </w:rPr>
        <w:t>费用，包括</w:t>
      </w:r>
      <w:r w:rsidR="004C50BC" w:rsidRPr="0016449F">
        <w:rPr>
          <w:rFonts w:ascii="仿宋" w:eastAsia="仿宋" w:hAnsi="仿宋" w:cs="宋体" w:hint="eastAsia"/>
          <w:kern w:val="0"/>
          <w:sz w:val="32"/>
          <w:szCs w:val="32"/>
        </w:rPr>
        <w:t>《中央和国家机关培训费管理办法》（财行[2013]523号）中规定的</w:t>
      </w:r>
      <w:r w:rsidRPr="0016449F">
        <w:rPr>
          <w:rFonts w:ascii="仿宋" w:eastAsia="仿宋" w:hAnsi="仿宋" w:cs="宋体" w:hint="eastAsia"/>
          <w:kern w:val="0"/>
          <w:sz w:val="32"/>
          <w:szCs w:val="32"/>
        </w:rPr>
        <w:t>住宿费、伙食费、培训场地费、讲课费、培训资料费、交通费、其他费用（包括现场教学费、文体活动费、医药费以及授课教师交通、食宿等）</w:t>
      </w:r>
      <w:r w:rsidR="001F171F" w:rsidRPr="0016449F">
        <w:rPr>
          <w:rFonts w:ascii="仿宋" w:eastAsia="仿宋" w:hAnsi="仿宋" w:cs="宋体" w:hint="eastAsia"/>
          <w:kern w:val="0"/>
          <w:sz w:val="32"/>
          <w:szCs w:val="32"/>
        </w:rPr>
        <w:t>，</w:t>
      </w:r>
      <w:r w:rsidR="002A6BAF" w:rsidRPr="0016449F">
        <w:rPr>
          <w:rFonts w:ascii="仿宋" w:eastAsia="仿宋" w:hAnsi="仿宋" w:cs="宋体" w:hint="eastAsia"/>
          <w:b/>
          <w:kern w:val="0"/>
          <w:sz w:val="32"/>
          <w:szCs w:val="32"/>
        </w:rPr>
        <w:t>其中交通费不包括执行单位人员及培训对象的城际间交通费</w:t>
      </w:r>
      <w:r w:rsidR="00C35F31" w:rsidRPr="0016449F">
        <w:rPr>
          <w:rFonts w:ascii="仿宋" w:eastAsia="仿宋" w:hAnsi="仿宋" w:cs="宋体" w:hint="eastAsia"/>
          <w:kern w:val="0"/>
          <w:sz w:val="32"/>
          <w:szCs w:val="32"/>
        </w:rPr>
        <w:t>。</w:t>
      </w:r>
    </w:p>
    <w:p w:rsidR="002A6BAF" w:rsidRPr="0016449F" w:rsidRDefault="00B86811" w:rsidP="002A6BAF">
      <w:pPr>
        <w:widowControl/>
        <w:spacing w:line="520" w:lineRule="exact"/>
        <w:ind w:firstLineChars="200" w:firstLine="640"/>
        <w:rPr>
          <w:rFonts w:ascii="仿宋" w:eastAsia="仿宋" w:hAnsi="仿宋" w:cs="宋体"/>
          <w:b/>
          <w:kern w:val="0"/>
          <w:sz w:val="32"/>
          <w:szCs w:val="32"/>
        </w:rPr>
      </w:pPr>
      <w:r w:rsidRPr="0016449F">
        <w:rPr>
          <w:rFonts w:ascii="仿宋" w:eastAsia="仿宋" w:hAnsi="仿宋" w:cs="宋体" w:hint="eastAsia"/>
          <w:kern w:val="0"/>
          <w:sz w:val="32"/>
          <w:szCs w:val="32"/>
        </w:rPr>
        <w:t>编制预算时应列明培训</w:t>
      </w:r>
      <w:r w:rsidR="0072096B" w:rsidRPr="0016449F">
        <w:rPr>
          <w:rFonts w:ascii="仿宋" w:eastAsia="仿宋" w:hAnsi="仿宋" w:cs="宋体" w:hint="eastAsia"/>
          <w:kern w:val="0"/>
          <w:sz w:val="32"/>
          <w:szCs w:val="32"/>
        </w:rPr>
        <w:t>对象的种类或培训名称、</w:t>
      </w:r>
      <w:r w:rsidRPr="0016449F">
        <w:rPr>
          <w:rFonts w:ascii="仿宋" w:eastAsia="仿宋" w:hAnsi="仿宋" w:cs="宋体" w:hint="eastAsia"/>
          <w:kern w:val="0"/>
          <w:sz w:val="32"/>
          <w:szCs w:val="32"/>
        </w:rPr>
        <w:t>次</w:t>
      </w:r>
      <w:r w:rsidR="0072096B" w:rsidRPr="0016449F">
        <w:rPr>
          <w:rFonts w:ascii="仿宋" w:eastAsia="仿宋" w:hAnsi="仿宋" w:cs="宋体" w:hint="eastAsia"/>
          <w:kern w:val="0"/>
          <w:sz w:val="32"/>
          <w:szCs w:val="32"/>
        </w:rPr>
        <w:t>（期）</w:t>
      </w:r>
      <w:r w:rsidRPr="0016449F">
        <w:rPr>
          <w:rFonts w:ascii="仿宋" w:eastAsia="仿宋" w:hAnsi="仿宋" w:cs="宋体" w:hint="eastAsia"/>
          <w:kern w:val="0"/>
          <w:sz w:val="32"/>
          <w:szCs w:val="32"/>
        </w:rPr>
        <w:t>数、</w:t>
      </w:r>
      <w:r w:rsidR="00572C19" w:rsidRPr="0016449F">
        <w:rPr>
          <w:rFonts w:ascii="仿宋" w:eastAsia="仿宋" w:hAnsi="仿宋" w:cs="宋体" w:hint="eastAsia"/>
          <w:kern w:val="0"/>
          <w:sz w:val="32"/>
          <w:szCs w:val="32"/>
        </w:rPr>
        <w:t>每次</w:t>
      </w:r>
      <w:r w:rsidR="0072096B" w:rsidRPr="0016449F">
        <w:rPr>
          <w:rFonts w:ascii="仿宋" w:eastAsia="仿宋" w:hAnsi="仿宋" w:cs="宋体" w:hint="eastAsia"/>
          <w:kern w:val="0"/>
          <w:sz w:val="32"/>
          <w:szCs w:val="32"/>
        </w:rPr>
        <w:t>（期）</w:t>
      </w:r>
      <w:r w:rsidR="00572C19" w:rsidRPr="0016449F">
        <w:rPr>
          <w:rFonts w:ascii="仿宋" w:eastAsia="仿宋" w:hAnsi="仿宋" w:cs="宋体" w:hint="eastAsia"/>
          <w:kern w:val="0"/>
          <w:sz w:val="32"/>
          <w:szCs w:val="32"/>
        </w:rPr>
        <w:t>的天</w:t>
      </w:r>
      <w:r w:rsidRPr="0016449F">
        <w:rPr>
          <w:rFonts w:ascii="仿宋" w:eastAsia="仿宋" w:hAnsi="仿宋" w:cs="宋体" w:hint="eastAsia"/>
          <w:kern w:val="0"/>
          <w:sz w:val="32"/>
          <w:szCs w:val="32"/>
        </w:rPr>
        <w:t>数和</w:t>
      </w:r>
      <w:r w:rsidR="00572C19" w:rsidRPr="0016449F">
        <w:rPr>
          <w:rFonts w:ascii="仿宋" w:eastAsia="仿宋" w:hAnsi="仿宋" w:cs="宋体" w:hint="eastAsia"/>
          <w:kern w:val="0"/>
          <w:sz w:val="32"/>
          <w:szCs w:val="32"/>
        </w:rPr>
        <w:t>人</w:t>
      </w:r>
      <w:r w:rsidRPr="0016449F">
        <w:rPr>
          <w:rFonts w:ascii="仿宋" w:eastAsia="仿宋" w:hAnsi="仿宋" w:cs="宋体" w:hint="eastAsia"/>
          <w:kern w:val="0"/>
          <w:sz w:val="32"/>
          <w:szCs w:val="32"/>
        </w:rPr>
        <w:t>数，并按</w:t>
      </w:r>
      <w:r w:rsidR="00572C19" w:rsidRPr="0016449F">
        <w:rPr>
          <w:rFonts w:ascii="仿宋" w:eastAsia="仿宋" w:hAnsi="仿宋" w:cs="宋体" w:hint="eastAsia"/>
          <w:kern w:val="0"/>
          <w:sz w:val="32"/>
          <w:szCs w:val="32"/>
        </w:rPr>
        <w:t>次</w:t>
      </w:r>
      <w:r w:rsidR="0072096B" w:rsidRPr="0016449F">
        <w:rPr>
          <w:rFonts w:ascii="仿宋" w:eastAsia="仿宋" w:hAnsi="仿宋" w:cs="宋体" w:hint="eastAsia"/>
          <w:kern w:val="0"/>
          <w:sz w:val="32"/>
          <w:szCs w:val="32"/>
        </w:rPr>
        <w:t>（期）</w:t>
      </w:r>
      <w:r w:rsidRPr="0016449F">
        <w:rPr>
          <w:rFonts w:ascii="仿宋" w:eastAsia="仿宋" w:hAnsi="仿宋" w:cs="宋体" w:hint="eastAsia"/>
          <w:kern w:val="0"/>
          <w:sz w:val="32"/>
          <w:szCs w:val="32"/>
        </w:rPr>
        <w:t>列明培训所需费用的金额</w:t>
      </w:r>
      <w:r w:rsidR="00381D1E" w:rsidRPr="0016449F">
        <w:rPr>
          <w:rFonts w:ascii="仿宋" w:eastAsia="仿宋" w:hAnsi="仿宋" w:cs="宋体" w:hint="eastAsia"/>
          <w:kern w:val="0"/>
          <w:sz w:val="32"/>
          <w:szCs w:val="32"/>
        </w:rPr>
        <w:t>。</w:t>
      </w:r>
      <w:r w:rsidR="002A6BAF" w:rsidRPr="0016449F">
        <w:rPr>
          <w:rFonts w:ascii="仿宋" w:eastAsia="仿宋" w:hAnsi="仿宋" w:cs="宋体" w:hint="eastAsia"/>
          <w:b/>
          <w:kern w:val="0"/>
          <w:sz w:val="32"/>
          <w:szCs w:val="32"/>
        </w:rPr>
        <w:t>开展培训的全部费用（含讲课费）应控制在每人每天400元以内，对于不安排住宿的培训，应适当降低</w:t>
      </w:r>
      <w:r w:rsidR="001F171F" w:rsidRPr="0016449F">
        <w:rPr>
          <w:rFonts w:ascii="仿宋" w:eastAsia="仿宋" w:hAnsi="仿宋" w:cs="宋体" w:hint="eastAsia"/>
          <w:b/>
          <w:kern w:val="0"/>
          <w:sz w:val="32"/>
          <w:szCs w:val="32"/>
        </w:rPr>
        <w:t>费用</w:t>
      </w:r>
      <w:r w:rsidR="002A6BAF" w:rsidRPr="0016449F">
        <w:rPr>
          <w:rFonts w:ascii="仿宋" w:eastAsia="仿宋" w:hAnsi="仿宋" w:cs="宋体" w:hint="eastAsia"/>
          <w:b/>
          <w:kern w:val="0"/>
          <w:sz w:val="32"/>
          <w:szCs w:val="32"/>
        </w:rPr>
        <w:t>标准。</w:t>
      </w:r>
    </w:p>
    <w:p w:rsidR="006E6C5B" w:rsidRPr="0016449F" w:rsidRDefault="004C50BC" w:rsidP="007161E3">
      <w:pPr>
        <w:widowControl/>
        <w:adjustRightInd w:val="0"/>
        <w:snapToGrid w:val="0"/>
        <w:spacing w:line="520" w:lineRule="exact"/>
        <w:ind w:firstLineChars="200" w:firstLine="643"/>
        <w:rPr>
          <w:rFonts w:ascii="仿宋" w:eastAsia="仿宋" w:hAnsi="仿宋" w:cs="宋体"/>
          <w:b/>
          <w:kern w:val="0"/>
          <w:sz w:val="32"/>
          <w:szCs w:val="32"/>
        </w:rPr>
      </w:pPr>
      <w:r w:rsidRPr="0016449F">
        <w:rPr>
          <w:rFonts w:ascii="仿宋" w:eastAsia="仿宋" w:hAnsi="仿宋" w:cs="宋体" w:hint="eastAsia"/>
          <w:b/>
          <w:kern w:val="0"/>
          <w:sz w:val="32"/>
          <w:szCs w:val="32"/>
        </w:rPr>
        <w:t>（2）</w:t>
      </w:r>
      <w:r w:rsidR="006E6C5B" w:rsidRPr="0016449F">
        <w:rPr>
          <w:rFonts w:ascii="仿宋" w:eastAsia="仿宋" w:hAnsi="仿宋" w:cs="宋体" w:hint="eastAsia"/>
          <w:b/>
          <w:kern w:val="0"/>
          <w:sz w:val="32"/>
          <w:szCs w:val="32"/>
        </w:rPr>
        <w:t>劳务费</w:t>
      </w:r>
    </w:p>
    <w:p w:rsidR="009E6FC5" w:rsidRPr="0016449F" w:rsidRDefault="00026423" w:rsidP="008817C5">
      <w:pPr>
        <w:pStyle w:val="15"/>
        <w:spacing w:before="0" w:beforeAutospacing="0" w:after="0" w:afterAutospacing="0"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劳务费是项目执行中发生的支付给在本组织无</w:t>
      </w:r>
      <w:r w:rsidR="008D4F16" w:rsidRPr="0016449F">
        <w:rPr>
          <w:rFonts w:ascii="仿宋" w:eastAsia="仿宋" w:hAnsi="仿宋" w:hint="eastAsia"/>
          <w:sz w:val="32"/>
          <w:szCs w:val="32"/>
        </w:rPr>
        <w:t>工资性收入</w:t>
      </w:r>
      <w:r w:rsidRPr="0016449F">
        <w:rPr>
          <w:rFonts w:ascii="仿宋" w:eastAsia="仿宋" w:hAnsi="仿宋" w:hint="eastAsia"/>
          <w:sz w:val="32"/>
          <w:szCs w:val="32"/>
        </w:rPr>
        <w:t>的临时聘用人员的劳务性费用，包括</w:t>
      </w:r>
      <w:r w:rsidR="00885B1A" w:rsidRPr="0016449F">
        <w:rPr>
          <w:rFonts w:ascii="仿宋" w:eastAsia="仿宋" w:hAnsi="仿宋" w:hint="eastAsia"/>
          <w:sz w:val="32"/>
          <w:szCs w:val="32"/>
        </w:rPr>
        <w:t>培训活动中的讲课费、</w:t>
      </w:r>
      <w:r w:rsidR="00B86811" w:rsidRPr="0016449F">
        <w:rPr>
          <w:rFonts w:ascii="仿宋" w:eastAsia="仿宋" w:hAnsi="仿宋" w:hint="eastAsia"/>
          <w:sz w:val="32"/>
          <w:szCs w:val="32"/>
        </w:rPr>
        <w:t>专家咨询费</w:t>
      </w:r>
      <w:r w:rsidRPr="0016449F">
        <w:rPr>
          <w:rFonts w:ascii="仿宋" w:eastAsia="仿宋" w:hAnsi="仿宋" w:hint="eastAsia"/>
          <w:sz w:val="32"/>
          <w:szCs w:val="32"/>
        </w:rPr>
        <w:t>、</w:t>
      </w:r>
      <w:r w:rsidR="008E1580">
        <w:rPr>
          <w:rFonts w:ascii="仿宋" w:eastAsia="仿宋" w:hAnsi="仿宋" w:hint="eastAsia"/>
          <w:sz w:val="32"/>
          <w:szCs w:val="32"/>
        </w:rPr>
        <w:t>临时聘用人员</w:t>
      </w:r>
      <w:r w:rsidR="00260B95" w:rsidRPr="0016449F">
        <w:rPr>
          <w:rFonts w:ascii="仿宋" w:eastAsia="仿宋" w:hAnsi="仿宋" w:hint="eastAsia"/>
          <w:sz w:val="32"/>
          <w:szCs w:val="32"/>
        </w:rPr>
        <w:t>劳务费和志愿者补贴等</w:t>
      </w:r>
      <w:r w:rsidR="00781DB6" w:rsidRPr="0016449F">
        <w:rPr>
          <w:rFonts w:ascii="仿宋" w:eastAsia="仿宋" w:hAnsi="仿宋" w:hint="eastAsia"/>
          <w:sz w:val="32"/>
          <w:szCs w:val="32"/>
        </w:rPr>
        <w:t>，不包括因对受益对象进行救助而</w:t>
      </w:r>
      <w:r w:rsidR="00E05C13" w:rsidRPr="0016449F">
        <w:rPr>
          <w:rFonts w:ascii="仿宋" w:eastAsia="仿宋" w:hAnsi="仿宋" w:hint="eastAsia"/>
          <w:sz w:val="32"/>
          <w:szCs w:val="32"/>
        </w:rPr>
        <w:t>发放</w:t>
      </w:r>
      <w:r w:rsidR="004A05EC" w:rsidRPr="0016449F">
        <w:rPr>
          <w:rFonts w:ascii="仿宋" w:eastAsia="仿宋" w:hAnsi="仿宋" w:hint="eastAsia"/>
          <w:sz w:val="32"/>
          <w:szCs w:val="32"/>
        </w:rPr>
        <w:t>给</w:t>
      </w:r>
      <w:r w:rsidR="00B5183F">
        <w:rPr>
          <w:rFonts w:ascii="仿宋" w:eastAsia="仿宋" w:hAnsi="仿宋" w:hint="eastAsia"/>
          <w:sz w:val="32"/>
          <w:szCs w:val="32"/>
        </w:rPr>
        <w:t>受益对象</w:t>
      </w:r>
      <w:r w:rsidR="00781DB6" w:rsidRPr="0016449F">
        <w:rPr>
          <w:rFonts w:ascii="仿宋" w:eastAsia="仿宋" w:hAnsi="仿宋" w:hint="eastAsia"/>
          <w:sz w:val="32"/>
          <w:szCs w:val="32"/>
        </w:rPr>
        <w:t>的</w:t>
      </w:r>
      <w:r w:rsidR="004A05EC" w:rsidRPr="0016449F">
        <w:rPr>
          <w:rFonts w:ascii="仿宋" w:eastAsia="仿宋" w:hAnsi="仿宋" w:hint="eastAsia"/>
          <w:sz w:val="32"/>
          <w:szCs w:val="32"/>
        </w:rPr>
        <w:t>救助款和</w:t>
      </w:r>
      <w:r w:rsidR="00781DB6" w:rsidRPr="0016449F">
        <w:rPr>
          <w:rFonts w:ascii="仿宋" w:eastAsia="仿宋" w:hAnsi="仿宋" w:hint="eastAsia"/>
          <w:sz w:val="32"/>
          <w:szCs w:val="32"/>
        </w:rPr>
        <w:t>补贴</w:t>
      </w:r>
      <w:r w:rsidR="0080732F" w:rsidRPr="0016449F">
        <w:rPr>
          <w:rFonts w:ascii="仿宋" w:eastAsia="仿宋" w:hAnsi="仿宋" w:hint="eastAsia"/>
          <w:sz w:val="32"/>
          <w:szCs w:val="32"/>
        </w:rPr>
        <w:t>，不得向参与项目执行与管理的本组织工作人员支付劳务费。</w:t>
      </w:r>
    </w:p>
    <w:p w:rsidR="008817C5" w:rsidRPr="0016449F" w:rsidRDefault="00381D1E" w:rsidP="008817C5">
      <w:pPr>
        <w:pStyle w:val="15"/>
        <w:spacing w:before="0" w:beforeAutospacing="0" w:after="0" w:afterAutospacing="0"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编制预算时，</w:t>
      </w:r>
      <w:r w:rsidR="00904F35" w:rsidRPr="0016449F">
        <w:rPr>
          <w:rFonts w:ascii="仿宋" w:eastAsia="仿宋" w:hAnsi="仿宋" w:hint="eastAsia"/>
          <w:sz w:val="32"/>
          <w:szCs w:val="32"/>
        </w:rPr>
        <w:t>除讲课费列入培训费申报外，</w:t>
      </w:r>
      <w:r w:rsidRPr="0016449F">
        <w:rPr>
          <w:rFonts w:ascii="仿宋" w:eastAsia="仿宋" w:hAnsi="仿宋" w:hint="eastAsia"/>
          <w:b/>
          <w:sz w:val="32"/>
          <w:szCs w:val="32"/>
        </w:rPr>
        <w:t>专家咨询费、</w:t>
      </w:r>
      <w:r w:rsidR="008E1580">
        <w:rPr>
          <w:rFonts w:ascii="仿宋" w:eastAsia="仿宋" w:hAnsi="仿宋" w:hint="eastAsia"/>
          <w:b/>
          <w:sz w:val="32"/>
          <w:szCs w:val="32"/>
        </w:rPr>
        <w:t>临时聘用人员</w:t>
      </w:r>
      <w:r w:rsidRPr="0016449F">
        <w:rPr>
          <w:rFonts w:ascii="仿宋" w:eastAsia="仿宋" w:hAnsi="仿宋" w:hint="eastAsia"/>
          <w:b/>
          <w:sz w:val="32"/>
          <w:szCs w:val="32"/>
        </w:rPr>
        <w:t>劳务费和志愿者补贴应</w:t>
      </w:r>
      <w:r w:rsidR="00904F35" w:rsidRPr="0016449F">
        <w:rPr>
          <w:rFonts w:ascii="仿宋" w:eastAsia="仿宋" w:hAnsi="仿宋" w:hint="eastAsia"/>
          <w:b/>
          <w:sz w:val="32"/>
          <w:szCs w:val="32"/>
        </w:rPr>
        <w:t>在开展</w:t>
      </w:r>
      <w:r w:rsidRPr="0016449F">
        <w:rPr>
          <w:rFonts w:ascii="仿宋" w:eastAsia="仿宋" w:hAnsi="仿宋" w:hint="eastAsia"/>
          <w:b/>
          <w:sz w:val="32"/>
          <w:szCs w:val="32"/>
        </w:rPr>
        <w:t>服务支出中单独</w:t>
      </w:r>
      <w:r w:rsidR="00104126" w:rsidRPr="0016449F">
        <w:rPr>
          <w:rFonts w:ascii="仿宋" w:eastAsia="仿宋" w:hAnsi="仿宋" w:hint="eastAsia"/>
          <w:b/>
          <w:sz w:val="32"/>
          <w:szCs w:val="32"/>
        </w:rPr>
        <w:t>申报</w:t>
      </w:r>
      <w:r w:rsidRPr="0016449F">
        <w:rPr>
          <w:rFonts w:ascii="仿宋" w:eastAsia="仿宋" w:hAnsi="仿宋" w:hint="eastAsia"/>
          <w:b/>
          <w:sz w:val="32"/>
          <w:szCs w:val="32"/>
        </w:rPr>
        <w:t>，</w:t>
      </w:r>
      <w:r w:rsidRPr="0016449F">
        <w:rPr>
          <w:rFonts w:ascii="仿宋" w:eastAsia="仿宋" w:hAnsi="仿宋" w:hint="eastAsia"/>
          <w:sz w:val="32"/>
          <w:szCs w:val="32"/>
        </w:rPr>
        <w:t>并列明劳务的种类</w:t>
      </w:r>
      <w:r w:rsidR="00134063" w:rsidRPr="0016449F">
        <w:rPr>
          <w:rFonts w:ascii="仿宋" w:eastAsia="仿宋" w:hAnsi="仿宋" w:hint="eastAsia"/>
          <w:sz w:val="32"/>
          <w:szCs w:val="32"/>
        </w:rPr>
        <w:t>、</w:t>
      </w:r>
      <w:r w:rsidRPr="0016449F">
        <w:rPr>
          <w:rFonts w:ascii="仿宋" w:eastAsia="仿宋" w:hAnsi="仿宋" w:hint="eastAsia"/>
          <w:sz w:val="32"/>
          <w:szCs w:val="32"/>
        </w:rPr>
        <w:t>服务内容、次（人、人次、天）数、标准等。</w:t>
      </w:r>
      <w:r w:rsidR="00134063" w:rsidRPr="0016449F">
        <w:rPr>
          <w:rFonts w:ascii="仿宋" w:eastAsia="仿宋" w:hAnsi="仿宋" w:hint="eastAsia"/>
          <w:sz w:val="32"/>
          <w:szCs w:val="32"/>
        </w:rPr>
        <w:t>具体标准如下：</w:t>
      </w:r>
    </w:p>
    <w:p w:rsidR="008817C5" w:rsidRPr="0016449F" w:rsidRDefault="00134063" w:rsidP="008817C5">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lastRenderedPageBreak/>
        <w:t>①</w:t>
      </w:r>
      <w:r w:rsidR="008817C5" w:rsidRPr="00BB7662">
        <w:rPr>
          <w:rFonts w:ascii="仿宋" w:eastAsia="仿宋" w:hAnsi="仿宋" w:cs="宋体" w:hint="eastAsia"/>
          <w:b/>
          <w:kern w:val="0"/>
          <w:sz w:val="32"/>
          <w:szCs w:val="32"/>
        </w:rPr>
        <w:t>讲课费的标准（税后）</w:t>
      </w:r>
      <w:r w:rsidR="008817C5" w:rsidRPr="0016449F">
        <w:rPr>
          <w:rFonts w:ascii="仿宋" w:eastAsia="仿宋" w:hAnsi="仿宋" w:cs="宋体" w:hint="eastAsia"/>
          <w:kern w:val="0"/>
          <w:sz w:val="32"/>
          <w:szCs w:val="32"/>
        </w:rPr>
        <w:t>：副高级技术职称专业人员每半天最高不超过1000元；正高级技术职称专业人员每半天最高不超过2000元；院士、全国知名专家每半天一般不超过3000元；其他人员讲课可参照上述标准执行。</w:t>
      </w:r>
    </w:p>
    <w:p w:rsidR="008817C5" w:rsidRPr="0016449F" w:rsidRDefault="00134063" w:rsidP="008817C5">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②</w:t>
      </w:r>
      <w:r w:rsidR="008817C5" w:rsidRPr="00BB7662">
        <w:rPr>
          <w:rFonts w:ascii="仿宋" w:eastAsia="仿宋" w:hAnsi="仿宋" w:cs="宋体" w:hint="eastAsia"/>
          <w:b/>
          <w:kern w:val="0"/>
          <w:sz w:val="32"/>
          <w:szCs w:val="32"/>
        </w:rPr>
        <w:t>专家咨询费的</w:t>
      </w:r>
      <w:r w:rsidRPr="00BB7662">
        <w:rPr>
          <w:rFonts w:ascii="仿宋" w:eastAsia="仿宋" w:hAnsi="仿宋" w:cs="宋体" w:hint="eastAsia"/>
          <w:b/>
          <w:kern w:val="0"/>
          <w:sz w:val="32"/>
          <w:szCs w:val="32"/>
        </w:rPr>
        <w:t>标准</w:t>
      </w:r>
      <w:r w:rsidR="008817C5" w:rsidRPr="0016449F">
        <w:rPr>
          <w:rFonts w:ascii="仿宋" w:eastAsia="仿宋" w:hAnsi="仿宋" w:cs="宋体" w:hint="eastAsia"/>
          <w:kern w:val="0"/>
          <w:sz w:val="32"/>
          <w:szCs w:val="32"/>
        </w:rPr>
        <w:t>：高级专业技术职称人员</w:t>
      </w:r>
      <w:r w:rsidR="00634611" w:rsidRPr="0016449F">
        <w:rPr>
          <w:rFonts w:ascii="仿宋" w:eastAsia="仿宋" w:hAnsi="仿宋" w:cs="宋体" w:hint="eastAsia"/>
          <w:kern w:val="0"/>
          <w:sz w:val="32"/>
          <w:szCs w:val="32"/>
        </w:rPr>
        <w:t>500-</w:t>
      </w:r>
      <w:r w:rsidR="008817C5" w:rsidRPr="0016449F">
        <w:rPr>
          <w:rFonts w:ascii="仿宋" w:eastAsia="仿宋" w:hAnsi="仿宋" w:cs="宋体" w:hint="eastAsia"/>
          <w:kern w:val="0"/>
          <w:sz w:val="32"/>
          <w:szCs w:val="32"/>
        </w:rPr>
        <w:t>800元/人天、其他专业技术一般人员</w:t>
      </w:r>
      <w:r w:rsidR="00634611" w:rsidRPr="0016449F">
        <w:rPr>
          <w:rFonts w:ascii="仿宋" w:eastAsia="仿宋" w:hAnsi="仿宋" w:cs="宋体" w:hint="eastAsia"/>
          <w:kern w:val="0"/>
          <w:sz w:val="32"/>
          <w:szCs w:val="32"/>
        </w:rPr>
        <w:t>300-</w:t>
      </w:r>
      <w:r w:rsidR="008817C5" w:rsidRPr="0016449F">
        <w:rPr>
          <w:rFonts w:ascii="仿宋" w:eastAsia="仿宋" w:hAnsi="仿宋" w:cs="宋体" w:hint="eastAsia"/>
          <w:kern w:val="0"/>
          <w:sz w:val="32"/>
          <w:szCs w:val="32"/>
        </w:rPr>
        <w:t>500元/人天</w:t>
      </w:r>
      <w:r w:rsidR="000B5684" w:rsidRPr="0016449F">
        <w:rPr>
          <w:rFonts w:ascii="仿宋" w:eastAsia="仿宋" w:hAnsi="仿宋" w:cs="宋体" w:hint="eastAsia"/>
          <w:kern w:val="0"/>
          <w:sz w:val="32"/>
          <w:szCs w:val="32"/>
        </w:rPr>
        <w:t>;</w:t>
      </w:r>
      <w:r w:rsidR="008817C5" w:rsidRPr="0016449F">
        <w:rPr>
          <w:rFonts w:ascii="仿宋" w:eastAsia="仿宋" w:hAnsi="仿宋" w:cs="宋体" w:hint="eastAsia"/>
          <w:kern w:val="0"/>
          <w:sz w:val="32"/>
          <w:szCs w:val="32"/>
        </w:rPr>
        <w:t>超过两天的，第三天及以后的费用标准，高级专业技术职称人员每人每天</w:t>
      </w:r>
      <w:r w:rsidR="00634611" w:rsidRPr="0016449F">
        <w:rPr>
          <w:rFonts w:ascii="仿宋" w:eastAsia="仿宋" w:hAnsi="仿宋" w:cs="宋体" w:hint="eastAsia"/>
          <w:kern w:val="0"/>
          <w:sz w:val="32"/>
          <w:szCs w:val="32"/>
        </w:rPr>
        <w:t>300-</w:t>
      </w:r>
      <w:r w:rsidR="008817C5" w:rsidRPr="0016449F">
        <w:rPr>
          <w:rFonts w:ascii="仿宋" w:eastAsia="仿宋" w:hAnsi="仿宋" w:cs="宋体" w:hint="eastAsia"/>
          <w:kern w:val="0"/>
          <w:sz w:val="32"/>
          <w:szCs w:val="32"/>
        </w:rPr>
        <w:t>400元，其他专业技术人员每人每天</w:t>
      </w:r>
      <w:r w:rsidR="005C1C9C" w:rsidRPr="0016449F">
        <w:rPr>
          <w:rFonts w:ascii="仿宋" w:eastAsia="仿宋" w:hAnsi="仿宋" w:cs="宋体" w:hint="eastAsia"/>
          <w:kern w:val="0"/>
          <w:sz w:val="32"/>
          <w:szCs w:val="32"/>
        </w:rPr>
        <w:t>200-</w:t>
      </w:r>
      <w:r w:rsidR="008817C5" w:rsidRPr="0016449F">
        <w:rPr>
          <w:rFonts w:ascii="仿宋" w:eastAsia="仿宋" w:hAnsi="仿宋" w:cs="宋体" w:hint="eastAsia"/>
          <w:kern w:val="0"/>
          <w:sz w:val="32"/>
          <w:szCs w:val="32"/>
        </w:rPr>
        <w:t>300元。</w:t>
      </w:r>
    </w:p>
    <w:p w:rsidR="008817C5" w:rsidRPr="0016449F" w:rsidRDefault="00DA72AD" w:rsidP="008817C5">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③</w:t>
      </w:r>
      <w:r w:rsidR="008E1580" w:rsidRPr="00BB7662">
        <w:rPr>
          <w:rFonts w:ascii="仿宋" w:eastAsia="仿宋" w:hAnsi="仿宋" w:cs="宋体" w:hint="eastAsia"/>
          <w:b/>
          <w:kern w:val="0"/>
          <w:sz w:val="32"/>
          <w:szCs w:val="32"/>
        </w:rPr>
        <w:t>临时聘用人员</w:t>
      </w:r>
      <w:r w:rsidR="008817C5" w:rsidRPr="00BB7662">
        <w:rPr>
          <w:rFonts w:ascii="仿宋" w:eastAsia="仿宋" w:hAnsi="仿宋" w:cs="宋体" w:hint="eastAsia"/>
          <w:b/>
          <w:kern w:val="0"/>
          <w:sz w:val="32"/>
          <w:szCs w:val="32"/>
        </w:rPr>
        <w:t>劳务费标准</w:t>
      </w:r>
      <w:r w:rsidR="008817C5" w:rsidRPr="0016449F">
        <w:rPr>
          <w:rFonts w:ascii="仿宋" w:eastAsia="仿宋" w:hAnsi="仿宋" w:cs="宋体" w:hint="eastAsia"/>
          <w:kern w:val="0"/>
          <w:sz w:val="32"/>
          <w:szCs w:val="32"/>
        </w:rPr>
        <w:t>应符合项目</w:t>
      </w:r>
      <w:r w:rsidRPr="0016449F">
        <w:rPr>
          <w:rFonts w:ascii="仿宋" w:eastAsia="仿宋" w:hAnsi="仿宋" w:cs="宋体" w:hint="eastAsia"/>
          <w:kern w:val="0"/>
          <w:sz w:val="32"/>
          <w:szCs w:val="32"/>
        </w:rPr>
        <w:t>立项</w:t>
      </w:r>
      <w:r w:rsidR="008817C5" w:rsidRPr="0016449F">
        <w:rPr>
          <w:rFonts w:ascii="仿宋" w:eastAsia="仿宋" w:hAnsi="仿宋" w:cs="宋体" w:hint="eastAsia"/>
          <w:kern w:val="0"/>
          <w:sz w:val="32"/>
          <w:szCs w:val="32"/>
        </w:rPr>
        <w:t>单位所在地</w:t>
      </w:r>
      <w:r w:rsidRPr="0016449F">
        <w:rPr>
          <w:rFonts w:ascii="仿宋" w:eastAsia="仿宋" w:hAnsi="仿宋" w:cs="宋体" w:hint="eastAsia"/>
          <w:kern w:val="0"/>
          <w:sz w:val="32"/>
          <w:szCs w:val="32"/>
        </w:rPr>
        <w:t>（</w:t>
      </w:r>
      <w:r w:rsidR="008817C5" w:rsidRPr="0016449F">
        <w:rPr>
          <w:rFonts w:ascii="仿宋" w:eastAsia="仿宋" w:hAnsi="仿宋" w:cs="宋体" w:hint="eastAsia"/>
          <w:kern w:val="0"/>
          <w:sz w:val="32"/>
          <w:szCs w:val="32"/>
        </w:rPr>
        <w:t>或项目执行地</w:t>
      </w:r>
      <w:r w:rsidRPr="0016449F">
        <w:rPr>
          <w:rFonts w:ascii="仿宋" w:eastAsia="仿宋" w:hAnsi="仿宋" w:cs="宋体" w:hint="eastAsia"/>
          <w:kern w:val="0"/>
          <w:sz w:val="32"/>
          <w:szCs w:val="32"/>
        </w:rPr>
        <w:t>）</w:t>
      </w:r>
      <w:r w:rsidR="008817C5" w:rsidRPr="0016449F">
        <w:rPr>
          <w:rFonts w:ascii="仿宋" w:eastAsia="仿宋" w:hAnsi="仿宋" w:cs="宋体" w:hint="eastAsia"/>
          <w:kern w:val="0"/>
          <w:sz w:val="32"/>
          <w:szCs w:val="32"/>
        </w:rPr>
        <w:t>的上年社会平均日工资，一般不超过每天150元。</w:t>
      </w:r>
    </w:p>
    <w:p w:rsidR="00381D1E" w:rsidRPr="0016449F" w:rsidRDefault="00DA72AD" w:rsidP="00C9757E">
      <w:pPr>
        <w:widowControl/>
        <w:spacing w:line="520" w:lineRule="exact"/>
        <w:ind w:firstLineChars="200" w:firstLine="640"/>
        <w:rPr>
          <w:rFonts w:ascii="仿宋" w:eastAsia="仿宋" w:hAnsi="仿宋"/>
          <w:sz w:val="32"/>
          <w:szCs w:val="32"/>
        </w:rPr>
      </w:pPr>
      <w:r w:rsidRPr="0016449F">
        <w:rPr>
          <w:rFonts w:ascii="仿宋" w:eastAsia="仿宋" w:hAnsi="仿宋" w:cs="宋体" w:hint="eastAsia"/>
          <w:kern w:val="0"/>
          <w:sz w:val="32"/>
          <w:szCs w:val="32"/>
        </w:rPr>
        <w:t>④</w:t>
      </w:r>
      <w:r w:rsidR="008817C5" w:rsidRPr="00BB7662">
        <w:rPr>
          <w:rFonts w:ascii="仿宋" w:eastAsia="仿宋" w:hAnsi="仿宋" w:cs="宋体" w:hint="eastAsia"/>
          <w:b/>
          <w:kern w:val="0"/>
          <w:sz w:val="32"/>
          <w:szCs w:val="32"/>
        </w:rPr>
        <w:t>志愿者补贴</w:t>
      </w:r>
      <w:r w:rsidR="008817C5" w:rsidRPr="0016449F">
        <w:rPr>
          <w:rFonts w:ascii="仿宋" w:eastAsia="仿宋" w:hAnsi="仿宋" w:cs="宋体" w:hint="eastAsia"/>
          <w:kern w:val="0"/>
          <w:sz w:val="32"/>
          <w:szCs w:val="32"/>
        </w:rPr>
        <w:t>包括餐费、市内交通费等补贴，每天不超过50元，发放志愿者补贴的不得再以报销形式列支餐费和交通费</w:t>
      </w:r>
      <w:r w:rsidR="00634611" w:rsidRPr="0016449F">
        <w:rPr>
          <w:rFonts w:ascii="仿宋" w:eastAsia="仿宋" w:hAnsi="仿宋" w:cs="宋体" w:hint="eastAsia"/>
          <w:kern w:val="0"/>
          <w:sz w:val="32"/>
          <w:szCs w:val="32"/>
        </w:rPr>
        <w:t>等支出</w:t>
      </w:r>
      <w:r w:rsidR="008817C5" w:rsidRPr="0016449F">
        <w:rPr>
          <w:rFonts w:ascii="仿宋" w:eastAsia="仿宋" w:hAnsi="仿宋" w:cs="宋体" w:hint="eastAsia"/>
          <w:kern w:val="0"/>
          <w:sz w:val="32"/>
          <w:szCs w:val="32"/>
        </w:rPr>
        <w:t>。</w:t>
      </w:r>
    </w:p>
    <w:p w:rsidR="008A752B" w:rsidRPr="0016449F" w:rsidRDefault="001E04C3" w:rsidP="007161E3">
      <w:pPr>
        <w:widowControl/>
        <w:adjustRightInd w:val="0"/>
        <w:snapToGrid w:val="0"/>
        <w:spacing w:line="520" w:lineRule="exact"/>
        <w:ind w:firstLineChars="200" w:firstLine="643"/>
        <w:rPr>
          <w:rFonts w:ascii="仿宋" w:eastAsia="仿宋" w:hAnsi="仿宋" w:cs="宋体"/>
          <w:b/>
          <w:kern w:val="0"/>
          <w:sz w:val="32"/>
          <w:szCs w:val="32"/>
        </w:rPr>
      </w:pPr>
      <w:r w:rsidRPr="0016449F">
        <w:rPr>
          <w:rFonts w:ascii="仿宋" w:eastAsia="仿宋" w:hAnsi="仿宋" w:cs="宋体" w:hint="eastAsia"/>
          <w:b/>
          <w:kern w:val="0"/>
          <w:sz w:val="32"/>
          <w:szCs w:val="32"/>
        </w:rPr>
        <w:t>（</w:t>
      </w:r>
      <w:r w:rsidR="00A060DE" w:rsidRPr="0016449F">
        <w:rPr>
          <w:rFonts w:ascii="仿宋" w:eastAsia="仿宋" w:hAnsi="仿宋" w:cs="宋体" w:hint="eastAsia"/>
          <w:b/>
          <w:kern w:val="0"/>
          <w:sz w:val="32"/>
          <w:szCs w:val="32"/>
        </w:rPr>
        <w:t>3</w:t>
      </w:r>
      <w:r w:rsidRPr="0016449F">
        <w:rPr>
          <w:rFonts w:ascii="仿宋" w:eastAsia="仿宋" w:hAnsi="仿宋" w:cs="宋体" w:hint="eastAsia"/>
          <w:b/>
          <w:kern w:val="0"/>
          <w:sz w:val="32"/>
          <w:szCs w:val="32"/>
        </w:rPr>
        <w:t>）</w:t>
      </w:r>
      <w:r w:rsidR="00104126" w:rsidRPr="0016449F">
        <w:rPr>
          <w:rFonts w:ascii="仿宋" w:eastAsia="仿宋" w:hAnsi="仿宋" w:cs="宋体" w:hint="eastAsia"/>
          <w:b/>
          <w:kern w:val="0"/>
          <w:sz w:val="32"/>
          <w:szCs w:val="32"/>
        </w:rPr>
        <w:t>专业社工</w:t>
      </w:r>
      <w:r w:rsidR="009D3927" w:rsidRPr="0016449F">
        <w:rPr>
          <w:rFonts w:ascii="仿宋" w:eastAsia="仿宋" w:hAnsi="仿宋" w:cs="宋体" w:hint="eastAsia"/>
          <w:b/>
          <w:kern w:val="0"/>
          <w:sz w:val="32"/>
          <w:szCs w:val="32"/>
        </w:rPr>
        <w:t>服务</w:t>
      </w:r>
      <w:r w:rsidR="008A752B" w:rsidRPr="0016449F">
        <w:rPr>
          <w:rFonts w:ascii="仿宋" w:eastAsia="仿宋" w:hAnsi="仿宋" w:cs="宋体" w:hint="eastAsia"/>
          <w:b/>
          <w:kern w:val="0"/>
          <w:sz w:val="32"/>
          <w:szCs w:val="32"/>
        </w:rPr>
        <w:t>人员工资</w:t>
      </w:r>
    </w:p>
    <w:p w:rsidR="00B86811" w:rsidRPr="0016449F" w:rsidRDefault="00F251D2"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开展专业社工服务活动的</w:t>
      </w:r>
      <w:r w:rsidR="00F84367" w:rsidRPr="0016449F">
        <w:rPr>
          <w:rFonts w:ascii="仿宋" w:eastAsia="仿宋" w:hAnsi="仿宋" w:cs="宋体" w:hint="eastAsia"/>
          <w:kern w:val="0"/>
          <w:sz w:val="32"/>
          <w:szCs w:val="32"/>
        </w:rPr>
        <w:t>项目可列支本组织</w:t>
      </w:r>
      <w:r w:rsidR="00B86811" w:rsidRPr="0016449F">
        <w:rPr>
          <w:rFonts w:ascii="仿宋" w:eastAsia="仿宋" w:hAnsi="仿宋" w:cs="宋体" w:hint="eastAsia"/>
          <w:kern w:val="0"/>
          <w:sz w:val="32"/>
          <w:szCs w:val="32"/>
        </w:rPr>
        <w:t>专门从事社工服务人员的工资性支出，费用按次（或工作时间）计算，费用标准应不高于当地社会平均工资。外聘专业社工的服务费参照劳务费</w:t>
      </w:r>
      <w:r w:rsidR="00D74733" w:rsidRPr="0016449F">
        <w:rPr>
          <w:rFonts w:ascii="仿宋" w:eastAsia="仿宋" w:hAnsi="仿宋" w:cs="宋体" w:hint="eastAsia"/>
          <w:kern w:val="0"/>
          <w:sz w:val="32"/>
          <w:szCs w:val="32"/>
        </w:rPr>
        <w:t>的</w:t>
      </w:r>
      <w:r w:rsidR="00B86811" w:rsidRPr="0016449F">
        <w:rPr>
          <w:rFonts w:ascii="仿宋" w:eastAsia="仿宋" w:hAnsi="仿宋" w:cs="宋体" w:hint="eastAsia"/>
          <w:kern w:val="0"/>
          <w:sz w:val="32"/>
          <w:szCs w:val="32"/>
        </w:rPr>
        <w:t>相关规定执行。</w:t>
      </w:r>
    </w:p>
    <w:p w:rsidR="00BF1F82" w:rsidRPr="0016449F" w:rsidRDefault="00BF1F82" w:rsidP="00BF1F82">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专业社工服务是指专业社会工作服务人员运用个案、小组活动、社区活动等三种工作方法为服务对象提供的专业服务。专业社工服务人员是指具有社会工作职业水平证书（或大学相关专业教师、或社会工作相关专业毕业证书、或取得社会工作相关六个月以上专业培训并具有五年以上社会工作经验）并在本项目中专门从事专业社工服务的人员。</w:t>
      </w:r>
    </w:p>
    <w:p w:rsidR="00895E97" w:rsidRDefault="002119A0" w:rsidP="00895E97">
      <w:pPr>
        <w:widowControl/>
        <w:spacing w:line="520" w:lineRule="exact"/>
        <w:ind w:firstLineChars="200" w:firstLine="640"/>
        <w:rPr>
          <w:rFonts w:ascii="仿宋" w:eastAsia="仿宋" w:hAnsi="仿宋" w:cs="宋体" w:hint="eastAsia"/>
          <w:kern w:val="0"/>
          <w:sz w:val="32"/>
          <w:szCs w:val="32"/>
        </w:rPr>
      </w:pPr>
      <w:r w:rsidRPr="0016449F">
        <w:rPr>
          <w:rFonts w:ascii="仿宋" w:eastAsia="仿宋" w:hAnsi="仿宋" w:cs="宋体" w:hint="eastAsia"/>
          <w:kern w:val="0"/>
          <w:sz w:val="32"/>
          <w:szCs w:val="32"/>
        </w:rPr>
        <w:lastRenderedPageBreak/>
        <w:t>编制预算时，立项单位应列明专业社工服务的人数、次数、费用标准，并</w:t>
      </w:r>
      <w:r w:rsidR="00B86811" w:rsidRPr="0016449F">
        <w:rPr>
          <w:rFonts w:ascii="仿宋" w:eastAsia="仿宋" w:hAnsi="仿宋" w:cs="宋体" w:hint="eastAsia"/>
          <w:kern w:val="0"/>
          <w:sz w:val="32"/>
          <w:szCs w:val="32"/>
        </w:rPr>
        <w:t>将本组织社工服务人员工资与外聘社工服务人员的劳务费分别</w:t>
      </w:r>
      <w:r w:rsidR="00BF1F82">
        <w:rPr>
          <w:rFonts w:ascii="仿宋" w:eastAsia="仿宋" w:hAnsi="仿宋" w:cs="宋体" w:hint="eastAsia"/>
          <w:kern w:val="0"/>
          <w:sz w:val="32"/>
          <w:szCs w:val="32"/>
        </w:rPr>
        <w:t>单独</w:t>
      </w:r>
      <w:r w:rsidR="00B86811" w:rsidRPr="0016449F">
        <w:rPr>
          <w:rFonts w:ascii="仿宋" w:eastAsia="仿宋" w:hAnsi="仿宋" w:cs="宋体" w:hint="eastAsia"/>
          <w:kern w:val="0"/>
          <w:sz w:val="32"/>
          <w:szCs w:val="32"/>
        </w:rPr>
        <w:t>列示。</w:t>
      </w:r>
    </w:p>
    <w:p w:rsidR="00B86811" w:rsidRPr="0016449F" w:rsidRDefault="00895E97" w:rsidP="00895E97">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除开展专业社工服务、心理咨询服务等活动的项目外，其他项目不得在中央财政资金中列支本组织工作人员的工资性支出。</w:t>
      </w:r>
      <w:r w:rsidR="008D4F16" w:rsidRPr="0016449F">
        <w:rPr>
          <w:rFonts w:ascii="仿宋" w:eastAsia="仿宋" w:hAnsi="仿宋" w:cs="宋体" w:hint="eastAsia"/>
          <w:b/>
          <w:kern w:val="0"/>
          <w:sz w:val="32"/>
          <w:szCs w:val="32"/>
        </w:rPr>
        <w:t>中央财政资金中列支的本组织专门从事社工服务人员的工资性支出不得超过社工服务活动资金预算总额的30%。</w:t>
      </w:r>
    </w:p>
    <w:p w:rsidR="00B86811" w:rsidRPr="0016449F" w:rsidRDefault="00E22BDE" w:rsidP="007161E3">
      <w:pPr>
        <w:widowControl/>
        <w:adjustRightInd w:val="0"/>
        <w:snapToGrid w:val="0"/>
        <w:spacing w:line="520" w:lineRule="exact"/>
        <w:ind w:firstLineChars="200" w:firstLine="643"/>
        <w:rPr>
          <w:rFonts w:ascii="仿宋" w:eastAsia="仿宋" w:hAnsi="仿宋" w:cs="宋体"/>
          <w:b/>
          <w:kern w:val="0"/>
          <w:sz w:val="32"/>
          <w:szCs w:val="32"/>
        </w:rPr>
      </w:pPr>
      <w:r w:rsidRPr="0016449F">
        <w:rPr>
          <w:rFonts w:ascii="仿宋" w:eastAsia="仿宋" w:hAnsi="仿宋" w:cs="宋体" w:hint="eastAsia"/>
          <w:b/>
          <w:kern w:val="0"/>
          <w:sz w:val="32"/>
          <w:szCs w:val="32"/>
        </w:rPr>
        <w:t>（4）</w:t>
      </w:r>
      <w:r w:rsidR="00B86811" w:rsidRPr="0016449F">
        <w:rPr>
          <w:rFonts w:ascii="仿宋" w:eastAsia="仿宋" w:hAnsi="仿宋" w:cs="宋体" w:hint="eastAsia"/>
          <w:b/>
          <w:kern w:val="0"/>
          <w:sz w:val="32"/>
          <w:szCs w:val="32"/>
        </w:rPr>
        <w:t>交通费</w:t>
      </w:r>
    </w:p>
    <w:p w:rsidR="00A14BCD" w:rsidRPr="0016449F" w:rsidRDefault="008407EA" w:rsidP="00A14BCD">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开展</w:t>
      </w:r>
      <w:r w:rsidR="00B86811" w:rsidRPr="0016449F">
        <w:rPr>
          <w:rFonts w:ascii="仿宋" w:eastAsia="仿宋" w:hAnsi="仿宋" w:cs="宋体" w:hint="eastAsia"/>
          <w:kern w:val="0"/>
          <w:sz w:val="32"/>
          <w:szCs w:val="32"/>
        </w:rPr>
        <w:t>服务支出</w:t>
      </w:r>
      <w:r w:rsidRPr="0016449F">
        <w:rPr>
          <w:rFonts w:ascii="仿宋" w:eastAsia="仿宋" w:hAnsi="仿宋" w:cs="宋体" w:hint="eastAsia"/>
          <w:kern w:val="0"/>
          <w:sz w:val="32"/>
          <w:szCs w:val="32"/>
        </w:rPr>
        <w:t>中</w:t>
      </w:r>
      <w:r w:rsidR="00B86811" w:rsidRPr="0016449F">
        <w:rPr>
          <w:rFonts w:ascii="仿宋" w:eastAsia="仿宋" w:hAnsi="仿宋" w:cs="宋体" w:hint="eastAsia"/>
          <w:kern w:val="0"/>
          <w:sz w:val="32"/>
          <w:szCs w:val="32"/>
        </w:rPr>
        <w:t>的交通</w:t>
      </w:r>
      <w:r w:rsidR="00A14BCD" w:rsidRPr="0016449F">
        <w:rPr>
          <w:rFonts w:ascii="仿宋" w:eastAsia="仿宋" w:hAnsi="仿宋" w:cs="宋体" w:hint="eastAsia"/>
          <w:kern w:val="0"/>
          <w:sz w:val="32"/>
          <w:szCs w:val="32"/>
        </w:rPr>
        <w:t>费是指项目执行过程中必须发生的专家、志愿者的差旅费和市内交通费，列支的交通费应与开展项目相关直接相关，并符合经济节约原则。</w:t>
      </w:r>
    </w:p>
    <w:p w:rsidR="00B86811" w:rsidRPr="0016449F" w:rsidRDefault="008407EA"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全国性组织的</w:t>
      </w:r>
      <w:r w:rsidR="00B86811" w:rsidRPr="0016449F">
        <w:rPr>
          <w:rFonts w:ascii="仿宋" w:eastAsia="仿宋" w:hAnsi="仿宋" w:cs="宋体" w:hint="eastAsia"/>
          <w:kern w:val="0"/>
          <w:sz w:val="32"/>
          <w:szCs w:val="32"/>
        </w:rPr>
        <w:t>差旅费应参照</w:t>
      </w:r>
      <w:r w:rsidR="0095779D" w:rsidRPr="0016449F">
        <w:rPr>
          <w:rFonts w:ascii="仿宋" w:eastAsia="仿宋" w:hAnsi="仿宋" w:cs="宋体" w:hint="eastAsia"/>
          <w:kern w:val="0"/>
          <w:sz w:val="32"/>
          <w:szCs w:val="32"/>
        </w:rPr>
        <w:t>《中央国家机关和事业单位差旅费管理办法》的通知(</w:t>
      </w:r>
      <w:r w:rsidR="0095779D" w:rsidRPr="0016449F">
        <w:rPr>
          <w:rFonts w:ascii="仿宋" w:eastAsia="仿宋" w:hAnsi="仿宋" w:cs="宋体"/>
          <w:kern w:val="0"/>
          <w:sz w:val="32"/>
          <w:szCs w:val="32"/>
        </w:rPr>
        <w:t>财行[2013]531号</w:t>
      </w:r>
      <w:r w:rsidR="0095779D" w:rsidRPr="0016449F">
        <w:rPr>
          <w:rFonts w:ascii="仿宋" w:eastAsia="仿宋" w:hAnsi="仿宋" w:cs="宋体" w:hint="eastAsia"/>
          <w:kern w:val="0"/>
          <w:sz w:val="32"/>
          <w:szCs w:val="32"/>
        </w:rPr>
        <w:t>)、《关于调整中央和国家机关差旅住宿费标准等有关问题的通知》(财行[2015]497号)</w:t>
      </w:r>
      <w:r w:rsidRPr="0016449F">
        <w:rPr>
          <w:rFonts w:ascii="仿宋" w:eastAsia="仿宋" w:hAnsi="仿宋" w:cs="宋体" w:hint="eastAsia"/>
          <w:kern w:val="0"/>
          <w:sz w:val="32"/>
          <w:szCs w:val="32"/>
        </w:rPr>
        <w:t>执行，地方组织参照地方相关规定</w:t>
      </w:r>
      <w:r w:rsidR="00B86811" w:rsidRPr="0016449F">
        <w:rPr>
          <w:rFonts w:ascii="仿宋" w:eastAsia="仿宋" w:hAnsi="仿宋" w:cs="宋体" w:hint="eastAsia"/>
          <w:kern w:val="0"/>
          <w:sz w:val="32"/>
          <w:szCs w:val="32"/>
        </w:rPr>
        <w:t>执行。</w:t>
      </w:r>
    </w:p>
    <w:p w:rsidR="00AE7169" w:rsidRPr="0016449F" w:rsidRDefault="00AE7169" w:rsidP="007161E3">
      <w:pPr>
        <w:widowControl/>
        <w:adjustRightInd w:val="0"/>
        <w:snapToGrid w:val="0"/>
        <w:spacing w:line="520" w:lineRule="exact"/>
        <w:ind w:firstLineChars="200" w:firstLine="643"/>
        <w:rPr>
          <w:rFonts w:ascii="仿宋" w:eastAsia="仿宋" w:hAnsi="仿宋" w:cs="宋体"/>
          <w:b/>
          <w:kern w:val="0"/>
          <w:sz w:val="32"/>
          <w:szCs w:val="32"/>
        </w:rPr>
      </w:pPr>
      <w:r w:rsidRPr="0016449F">
        <w:rPr>
          <w:rFonts w:ascii="仿宋" w:eastAsia="仿宋" w:hAnsi="仿宋" w:cs="宋体" w:hint="eastAsia"/>
          <w:b/>
          <w:kern w:val="0"/>
          <w:sz w:val="32"/>
          <w:szCs w:val="32"/>
        </w:rPr>
        <w:t>（5）发放款物支出</w:t>
      </w:r>
    </w:p>
    <w:p w:rsidR="00B20F86" w:rsidRPr="0016449F" w:rsidRDefault="00B05FBF" w:rsidP="00B20F86">
      <w:pPr>
        <w:pStyle w:val="ae"/>
        <w:spacing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拟</w:t>
      </w:r>
      <w:r w:rsidR="001E47D1" w:rsidRPr="0016449F">
        <w:rPr>
          <w:rFonts w:ascii="仿宋" w:eastAsia="仿宋" w:hAnsi="仿宋" w:hint="eastAsia"/>
          <w:sz w:val="32"/>
          <w:szCs w:val="32"/>
        </w:rPr>
        <w:t>发放</w:t>
      </w:r>
      <w:r w:rsidRPr="0016449F">
        <w:rPr>
          <w:rFonts w:ascii="仿宋" w:eastAsia="仿宋" w:hAnsi="仿宋" w:hint="eastAsia"/>
          <w:sz w:val="32"/>
          <w:szCs w:val="32"/>
        </w:rPr>
        <w:t>的</w:t>
      </w:r>
      <w:r w:rsidR="001E47D1" w:rsidRPr="0016449F">
        <w:rPr>
          <w:rFonts w:ascii="仿宋" w:eastAsia="仿宋" w:hAnsi="仿宋" w:hint="eastAsia"/>
          <w:sz w:val="32"/>
          <w:szCs w:val="32"/>
        </w:rPr>
        <w:t>款物应是开展</w:t>
      </w:r>
      <w:r w:rsidR="00341E4C" w:rsidRPr="0016449F">
        <w:rPr>
          <w:rFonts w:ascii="仿宋" w:eastAsia="仿宋" w:hAnsi="仿宋" w:hint="eastAsia"/>
          <w:sz w:val="32"/>
          <w:szCs w:val="32"/>
        </w:rPr>
        <w:t>项目</w:t>
      </w:r>
      <w:r w:rsidR="005C1C9C" w:rsidRPr="0016449F">
        <w:rPr>
          <w:rFonts w:ascii="仿宋" w:eastAsia="仿宋" w:hAnsi="仿宋" w:hint="eastAsia"/>
          <w:sz w:val="32"/>
          <w:szCs w:val="32"/>
        </w:rPr>
        <w:t>所必需</w:t>
      </w:r>
      <w:r w:rsidR="001E47D1" w:rsidRPr="0016449F">
        <w:rPr>
          <w:rFonts w:ascii="仿宋" w:eastAsia="仿宋" w:hAnsi="仿宋" w:hint="eastAsia"/>
          <w:sz w:val="32"/>
          <w:szCs w:val="32"/>
        </w:rPr>
        <w:t>的</w:t>
      </w:r>
      <w:r w:rsidR="00DE645C" w:rsidRPr="0016449F">
        <w:rPr>
          <w:rFonts w:ascii="仿宋" w:eastAsia="仿宋" w:hAnsi="仿宋" w:hint="eastAsia"/>
          <w:sz w:val="32"/>
          <w:szCs w:val="32"/>
        </w:rPr>
        <w:t>，</w:t>
      </w:r>
      <w:r w:rsidR="00BF1F82">
        <w:rPr>
          <w:rFonts w:ascii="仿宋" w:eastAsia="仿宋" w:hAnsi="仿宋" w:hint="eastAsia"/>
          <w:sz w:val="32"/>
          <w:szCs w:val="32"/>
        </w:rPr>
        <w:t>包括发放给</w:t>
      </w:r>
      <w:r w:rsidR="00B5183F">
        <w:rPr>
          <w:rFonts w:ascii="仿宋" w:eastAsia="仿宋" w:hAnsi="仿宋" w:hint="eastAsia"/>
          <w:sz w:val="32"/>
          <w:szCs w:val="32"/>
        </w:rPr>
        <w:t>受益对象</w:t>
      </w:r>
      <w:r w:rsidR="00BF1F82">
        <w:rPr>
          <w:rFonts w:ascii="仿宋" w:eastAsia="仿宋" w:hAnsi="仿宋" w:hint="eastAsia"/>
          <w:sz w:val="32"/>
          <w:szCs w:val="32"/>
        </w:rPr>
        <w:t>的</w:t>
      </w:r>
      <w:r w:rsidR="00BF1F82" w:rsidRPr="00B5183F">
        <w:rPr>
          <w:rFonts w:ascii="仿宋" w:eastAsia="仿宋" w:hAnsi="仿宋" w:hint="eastAsia"/>
          <w:b/>
          <w:sz w:val="32"/>
          <w:szCs w:val="32"/>
        </w:rPr>
        <w:t>救助款、补贴和物资</w:t>
      </w:r>
      <w:r w:rsidR="00BF1F82">
        <w:rPr>
          <w:rFonts w:ascii="仿宋" w:eastAsia="仿宋" w:hAnsi="仿宋" w:hint="eastAsia"/>
          <w:sz w:val="32"/>
          <w:szCs w:val="32"/>
        </w:rPr>
        <w:t>，</w:t>
      </w:r>
      <w:r w:rsidR="00DE645C" w:rsidRPr="0016449F">
        <w:rPr>
          <w:rFonts w:ascii="仿宋" w:eastAsia="仿宋" w:hAnsi="仿宋" w:hint="eastAsia"/>
          <w:sz w:val="32"/>
          <w:szCs w:val="32"/>
        </w:rPr>
        <w:t>不包括开展活动的资料费等。</w:t>
      </w:r>
      <w:r w:rsidR="00B20F86" w:rsidRPr="0016449F">
        <w:rPr>
          <w:rFonts w:ascii="仿宋" w:eastAsia="仿宋" w:hAnsi="仿宋" w:hint="eastAsia"/>
          <w:sz w:val="32"/>
          <w:szCs w:val="32"/>
        </w:rPr>
        <w:t>项目执行单位购买的、符合预算并且直接交付受益对象或捐赠给为受益对象</w:t>
      </w:r>
      <w:r w:rsidR="001457A2" w:rsidRPr="0016449F">
        <w:rPr>
          <w:rFonts w:ascii="仿宋" w:eastAsia="仿宋" w:hAnsi="仿宋" w:hint="eastAsia"/>
          <w:sz w:val="32"/>
          <w:szCs w:val="32"/>
        </w:rPr>
        <w:t>开展</w:t>
      </w:r>
      <w:r w:rsidR="00B20F86" w:rsidRPr="0016449F">
        <w:rPr>
          <w:rFonts w:ascii="仿宋" w:eastAsia="仿宋" w:hAnsi="仿宋" w:hint="eastAsia"/>
          <w:sz w:val="32"/>
          <w:szCs w:val="32"/>
        </w:rPr>
        <w:t>服务的</w:t>
      </w:r>
      <w:r w:rsidR="001457A2" w:rsidRPr="0016449F">
        <w:rPr>
          <w:rFonts w:ascii="仿宋" w:eastAsia="仿宋" w:hAnsi="仿宋" w:hint="eastAsia"/>
          <w:sz w:val="32"/>
          <w:szCs w:val="32"/>
        </w:rPr>
        <w:t>社会</w:t>
      </w:r>
      <w:r w:rsidR="00B20F86" w:rsidRPr="0016449F">
        <w:rPr>
          <w:rFonts w:ascii="仿宋" w:eastAsia="仿宋" w:hAnsi="仿宋" w:hint="eastAsia"/>
          <w:sz w:val="32"/>
          <w:szCs w:val="32"/>
        </w:rPr>
        <w:t>组织的、单项金额较大的资产，在明确产权归</w:t>
      </w:r>
      <w:r w:rsidR="001457A2" w:rsidRPr="0016449F">
        <w:rPr>
          <w:rFonts w:ascii="仿宋" w:eastAsia="仿宋" w:hAnsi="仿宋" w:hint="eastAsia"/>
          <w:sz w:val="32"/>
          <w:szCs w:val="32"/>
        </w:rPr>
        <w:t>属并办理财产移交手续后，可作为发放款</w:t>
      </w:r>
      <w:r w:rsidR="00B20F86" w:rsidRPr="0016449F">
        <w:rPr>
          <w:rFonts w:ascii="仿宋" w:eastAsia="仿宋" w:hAnsi="仿宋" w:hint="eastAsia"/>
          <w:sz w:val="32"/>
          <w:szCs w:val="32"/>
        </w:rPr>
        <w:t>物支出。</w:t>
      </w:r>
      <w:r w:rsidR="007161E3" w:rsidRPr="0016449F">
        <w:rPr>
          <w:rFonts w:ascii="仿宋" w:eastAsia="仿宋" w:hAnsi="仿宋" w:hint="eastAsia"/>
          <w:sz w:val="32"/>
          <w:szCs w:val="32"/>
        </w:rPr>
        <w:t xml:space="preserve"> </w:t>
      </w:r>
    </w:p>
    <w:p w:rsidR="001E47D1" w:rsidRPr="0016449F" w:rsidRDefault="001E47D1" w:rsidP="001E47D1">
      <w:pPr>
        <w:pStyle w:val="ae"/>
        <w:spacing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编制预算时，</w:t>
      </w:r>
      <w:r w:rsidR="00530810" w:rsidRPr="0016449F">
        <w:rPr>
          <w:rFonts w:ascii="仿宋" w:eastAsia="仿宋" w:hAnsi="仿宋" w:hint="eastAsia"/>
          <w:sz w:val="32"/>
          <w:szCs w:val="32"/>
        </w:rPr>
        <w:t>立项单位应本着节约、适用、满足基本功能的原则，</w:t>
      </w:r>
      <w:r w:rsidRPr="0016449F">
        <w:rPr>
          <w:rFonts w:ascii="仿宋" w:eastAsia="仿宋" w:hAnsi="仿宋" w:hint="eastAsia"/>
          <w:sz w:val="32"/>
          <w:szCs w:val="32"/>
        </w:rPr>
        <w:t>列明预计发放款物的具体种类、数量、标准和金额</w:t>
      </w:r>
      <w:r w:rsidR="007161E3" w:rsidRPr="0016449F">
        <w:rPr>
          <w:rFonts w:ascii="仿宋" w:eastAsia="仿宋" w:hAnsi="仿宋" w:hint="eastAsia"/>
          <w:sz w:val="32"/>
          <w:szCs w:val="32"/>
        </w:rPr>
        <w:t>，并减少在中央财政资金中列支的金额和比例</w:t>
      </w:r>
      <w:r w:rsidRPr="0016449F">
        <w:rPr>
          <w:rFonts w:ascii="仿宋" w:eastAsia="仿宋" w:hAnsi="仿宋" w:hint="eastAsia"/>
          <w:sz w:val="32"/>
          <w:szCs w:val="32"/>
        </w:rPr>
        <w:t>。</w:t>
      </w:r>
    </w:p>
    <w:p w:rsidR="00B86811" w:rsidRPr="0016449F" w:rsidRDefault="00B86811" w:rsidP="00AE7169">
      <w:pPr>
        <w:widowControl/>
        <w:spacing w:line="520" w:lineRule="exact"/>
        <w:ind w:firstLineChars="200" w:firstLine="643"/>
        <w:rPr>
          <w:rFonts w:ascii="仿宋" w:eastAsia="仿宋" w:hAnsi="仿宋" w:cs="宋体"/>
          <w:b/>
          <w:kern w:val="0"/>
          <w:sz w:val="32"/>
          <w:szCs w:val="32"/>
        </w:rPr>
      </w:pPr>
      <w:r w:rsidRPr="0016449F">
        <w:rPr>
          <w:rFonts w:ascii="仿宋" w:eastAsia="仿宋" w:hAnsi="仿宋" w:cs="宋体" w:hint="eastAsia"/>
          <w:b/>
          <w:kern w:val="0"/>
          <w:sz w:val="32"/>
          <w:szCs w:val="32"/>
        </w:rPr>
        <w:lastRenderedPageBreak/>
        <w:t>2</w:t>
      </w:r>
      <w:r w:rsidR="00A03B79" w:rsidRPr="0016449F">
        <w:rPr>
          <w:rFonts w:ascii="仿宋" w:eastAsia="仿宋" w:hAnsi="仿宋" w:cs="宋体" w:hint="eastAsia"/>
          <w:b/>
          <w:kern w:val="0"/>
          <w:sz w:val="32"/>
          <w:szCs w:val="32"/>
        </w:rPr>
        <w:t>.</w:t>
      </w:r>
      <w:r w:rsidRPr="0016449F">
        <w:rPr>
          <w:rFonts w:ascii="仿宋" w:eastAsia="仿宋" w:hAnsi="仿宋" w:cs="宋体" w:hint="eastAsia"/>
          <w:b/>
          <w:kern w:val="0"/>
          <w:sz w:val="32"/>
          <w:szCs w:val="32"/>
        </w:rPr>
        <w:t xml:space="preserve"> 固定资产购置支出</w:t>
      </w:r>
    </w:p>
    <w:p w:rsidR="007F6D1B" w:rsidRPr="0016449F" w:rsidRDefault="00B86811" w:rsidP="00C44CE3">
      <w:pPr>
        <w:pStyle w:val="ae"/>
        <w:spacing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固定资产购置支出包括购置的办公设备支出和开展社会服务活动必须的服务设施支出。</w:t>
      </w:r>
    </w:p>
    <w:p w:rsidR="00A03B79" w:rsidRPr="0016449F" w:rsidRDefault="00B86811" w:rsidP="00C44CE3">
      <w:pPr>
        <w:pStyle w:val="ae"/>
        <w:spacing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发展示范项目可以在中央财政资金中列报购置电脑、打印机、传真机、复印机等必要的办公设备和为受益对象开展服务所必须的服务设施支出，</w:t>
      </w:r>
      <w:r w:rsidR="0073219C" w:rsidRPr="0016449F">
        <w:rPr>
          <w:rFonts w:ascii="仿宋" w:eastAsia="仿宋" w:hAnsi="仿宋" w:hint="eastAsia"/>
          <w:sz w:val="32"/>
          <w:szCs w:val="32"/>
        </w:rPr>
        <w:t>不得</w:t>
      </w:r>
      <w:r w:rsidR="00BC3345" w:rsidRPr="0016449F">
        <w:rPr>
          <w:rFonts w:ascii="仿宋" w:eastAsia="仿宋" w:hAnsi="仿宋" w:hint="eastAsia"/>
          <w:sz w:val="32"/>
          <w:szCs w:val="32"/>
        </w:rPr>
        <w:t>列支</w:t>
      </w:r>
      <w:r w:rsidR="0073219C" w:rsidRPr="0016449F">
        <w:rPr>
          <w:rFonts w:ascii="仿宋" w:eastAsia="仿宋" w:hAnsi="仿宋" w:hint="eastAsia"/>
          <w:sz w:val="32"/>
          <w:szCs w:val="32"/>
        </w:rPr>
        <w:t>房屋</w:t>
      </w:r>
      <w:r w:rsidR="00C41DC8">
        <w:rPr>
          <w:rFonts w:ascii="仿宋" w:eastAsia="仿宋" w:hAnsi="仿宋" w:hint="eastAsia"/>
          <w:sz w:val="32"/>
          <w:szCs w:val="32"/>
        </w:rPr>
        <w:t>购置</w:t>
      </w:r>
      <w:r w:rsidR="0073219C" w:rsidRPr="0016449F">
        <w:rPr>
          <w:rFonts w:ascii="仿宋" w:eastAsia="仿宋" w:hAnsi="仿宋" w:hint="eastAsia"/>
          <w:sz w:val="32"/>
          <w:szCs w:val="32"/>
        </w:rPr>
        <w:t>及装修支出、车辆购置支出等。</w:t>
      </w:r>
      <w:r w:rsidRPr="0016449F">
        <w:rPr>
          <w:rFonts w:ascii="仿宋" w:eastAsia="仿宋" w:hAnsi="仿宋" w:hint="eastAsia"/>
          <w:sz w:val="32"/>
          <w:szCs w:val="32"/>
        </w:rPr>
        <w:t>其他类型的项目不得在中央财政资金中列支固定资产购置支出。</w:t>
      </w:r>
    </w:p>
    <w:p w:rsidR="008D175E" w:rsidRPr="0016449F" w:rsidRDefault="00B86811" w:rsidP="00C44CE3">
      <w:pPr>
        <w:pStyle w:val="ae"/>
        <w:spacing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除</w:t>
      </w:r>
      <w:r w:rsidR="00A03B79" w:rsidRPr="0016449F">
        <w:rPr>
          <w:rFonts w:ascii="仿宋" w:eastAsia="仿宋" w:hAnsi="仿宋" w:hint="eastAsia"/>
          <w:sz w:val="32"/>
          <w:szCs w:val="32"/>
        </w:rPr>
        <w:t>人员</w:t>
      </w:r>
      <w:r w:rsidRPr="0016449F">
        <w:rPr>
          <w:rFonts w:ascii="仿宋" w:eastAsia="仿宋" w:hAnsi="仿宋" w:hint="eastAsia"/>
          <w:sz w:val="32"/>
          <w:szCs w:val="32"/>
        </w:rPr>
        <w:t>培训</w:t>
      </w:r>
      <w:r w:rsidR="00A03B79" w:rsidRPr="0016449F">
        <w:rPr>
          <w:rFonts w:ascii="仿宋" w:eastAsia="仿宋" w:hAnsi="仿宋" w:hint="eastAsia"/>
          <w:sz w:val="32"/>
          <w:szCs w:val="32"/>
        </w:rPr>
        <w:t>示范</w:t>
      </w:r>
      <w:r w:rsidR="00A20EED" w:rsidRPr="0016449F">
        <w:rPr>
          <w:rFonts w:ascii="仿宋" w:eastAsia="仿宋" w:hAnsi="仿宋" w:hint="eastAsia"/>
          <w:sz w:val="32"/>
          <w:szCs w:val="32"/>
        </w:rPr>
        <w:t>项目外，</w:t>
      </w:r>
      <w:r w:rsidR="00F04F06" w:rsidRPr="0016449F">
        <w:rPr>
          <w:rFonts w:ascii="仿宋" w:eastAsia="仿宋" w:hAnsi="仿宋" w:hint="eastAsia"/>
          <w:sz w:val="32"/>
          <w:szCs w:val="32"/>
        </w:rPr>
        <w:t>其他</w:t>
      </w:r>
      <w:r w:rsidR="00A20EED" w:rsidRPr="0016449F">
        <w:rPr>
          <w:rFonts w:ascii="仿宋" w:eastAsia="仿宋" w:hAnsi="仿宋" w:hint="eastAsia"/>
          <w:sz w:val="32"/>
          <w:szCs w:val="32"/>
        </w:rPr>
        <w:t>项目可以在配套资金中列</w:t>
      </w:r>
      <w:r w:rsidR="00320400">
        <w:rPr>
          <w:rFonts w:ascii="仿宋" w:eastAsia="仿宋" w:hAnsi="仿宋" w:hint="eastAsia"/>
          <w:sz w:val="32"/>
          <w:szCs w:val="32"/>
        </w:rPr>
        <w:t>支</w:t>
      </w:r>
      <w:r w:rsidR="001457A2" w:rsidRPr="0016449F">
        <w:rPr>
          <w:rFonts w:ascii="仿宋" w:eastAsia="仿宋" w:hAnsi="仿宋" w:hint="eastAsia"/>
          <w:sz w:val="32"/>
          <w:szCs w:val="32"/>
        </w:rPr>
        <w:t>开展服务</w:t>
      </w:r>
      <w:r w:rsidR="007F6D1B" w:rsidRPr="0016449F">
        <w:rPr>
          <w:rFonts w:ascii="仿宋" w:eastAsia="仿宋" w:hAnsi="仿宋" w:hint="eastAsia"/>
          <w:sz w:val="32"/>
          <w:szCs w:val="32"/>
        </w:rPr>
        <w:t>所必须</w:t>
      </w:r>
      <w:r w:rsidR="003A2980" w:rsidRPr="0016449F">
        <w:rPr>
          <w:rFonts w:ascii="仿宋" w:eastAsia="仿宋" w:hAnsi="仿宋" w:hint="eastAsia"/>
          <w:sz w:val="32"/>
          <w:szCs w:val="32"/>
        </w:rPr>
        <w:t>的</w:t>
      </w:r>
      <w:r w:rsidR="007F6D1B" w:rsidRPr="0016449F">
        <w:rPr>
          <w:rFonts w:ascii="仿宋" w:eastAsia="仿宋" w:hAnsi="仿宋" w:hint="eastAsia"/>
          <w:sz w:val="32"/>
          <w:szCs w:val="32"/>
        </w:rPr>
        <w:t>、纳入</w:t>
      </w:r>
      <w:r w:rsidR="00A20EED" w:rsidRPr="0016449F">
        <w:rPr>
          <w:rFonts w:ascii="仿宋" w:eastAsia="仿宋" w:hAnsi="仿宋" w:hint="eastAsia"/>
          <w:sz w:val="32"/>
          <w:szCs w:val="32"/>
        </w:rPr>
        <w:t>执行单位</w:t>
      </w:r>
      <w:r w:rsidR="007F6D1B" w:rsidRPr="0016449F">
        <w:rPr>
          <w:rFonts w:ascii="仿宋" w:eastAsia="仿宋" w:hAnsi="仿宋" w:hint="eastAsia"/>
          <w:sz w:val="32"/>
          <w:szCs w:val="32"/>
        </w:rPr>
        <w:t>统一核算</w:t>
      </w:r>
      <w:r w:rsidR="00A20EED" w:rsidRPr="0016449F">
        <w:rPr>
          <w:rFonts w:ascii="仿宋" w:eastAsia="仿宋" w:hAnsi="仿宋" w:hint="eastAsia"/>
          <w:sz w:val="32"/>
          <w:szCs w:val="32"/>
        </w:rPr>
        <w:t>和管理的</w:t>
      </w:r>
      <w:r w:rsidR="007F6D1B" w:rsidRPr="0016449F">
        <w:rPr>
          <w:rFonts w:ascii="仿宋" w:eastAsia="仿宋" w:hAnsi="仿宋" w:hint="eastAsia"/>
          <w:sz w:val="32"/>
          <w:szCs w:val="32"/>
        </w:rPr>
        <w:t>、本年发生并达到使用状态且已办理验收手续的服务设施支出</w:t>
      </w:r>
      <w:r w:rsidRPr="0016449F">
        <w:rPr>
          <w:rFonts w:ascii="仿宋" w:eastAsia="仿宋" w:hAnsi="仿宋" w:hint="eastAsia"/>
          <w:sz w:val="32"/>
          <w:szCs w:val="32"/>
        </w:rPr>
        <w:t>。</w:t>
      </w:r>
    </w:p>
    <w:p w:rsidR="00B86811" w:rsidRPr="0016449F" w:rsidRDefault="00B86811" w:rsidP="00C44CE3">
      <w:pPr>
        <w:pStyle w:val="ae"/>
        <w:spacing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编制预算时，立项单位应本着节约、适用、满足基本功能的原则，并列明预计购置固定资产的具体种类、数量、标准和金额。</w:t>
      </w:r>
    </w:p>
    <w:p w:rsidR="00B86811" w:rsidRPr="0016449F" w:rsidRDefault="00B86811" w:rsidP="00AE7169">
      <w:pPr>
        <w:widowControl/>
        <w:spacing w:line="520" w:lineRule="exact"/>
        <w:ind w:firstLineChars="200" w:firstLine="643"/>
        <w:rPr>
          <w:rFonts w:ascii="仿宋" w:eastAsia="仿宋" w:hAnsi="仿宋" w:cs="宋体"/>
          <w:b/>
          <w:kern w:val="0"/>
          <w:sz w:val="32"/>
          <w:szCs w:val="32"/>
        </w:rPr>
      </w:pPr>
      <w:r w:rsidRPr="0016449F">
        <w:rPr>
          <w:rFonts w:ascii="仿宋" w:eastAsia="仿宋" w:hAnsi="仿宋" w:cs="宋体" w:hint="eastAsia"/>
          <w:b/>
          <w:kern w:val="0"/>
          <w:sz w:val="32"/>
          <w:szCs w:val="32"/>
        </w:rPr>
        <w:t>3</w:t>
      </w:r>
      <w:r w:rsidR="00A20EED" w:rsidRPr="0016449F">
        <w:rPr>
          <w:rFonts w:ascii="仿宋" w:eastAsia="仿宋" w:hAnsi="仿宋" w:cs="宋体" w:hint="eastAsia"/>
          <w:b/>
          <w:kern w:val="0"/>
          <w:sz w:val="32"/>
          <w:szCs w:val="32"/>
        </w:rPr>
        <w:t>.</w:t>
      </w:r>
      <w:r w:rsidRPr="0016449F">
        <w:rPr>
          <w:rFonts w:ascii="仿宋" w:eastAsia="仿宋" w:hAnsi="仿宋" w:cs="宋体" w:hint="eastAsia"/>
          <w:b/>
          <w:kern w:val="0"/>
          <w:sz w:val="32"/>
          <w:szCs w:val="32"/>
        </w:rPr>
        <w:t>项目执行费用</w:t>
      </w:r>
    </w:p>
    <w:p w:rsidR="00B86811" w:rsidRPr="0016449F" w:rsidRDefault="00B86811" w:rsidP="00C44CE3">
      <w:pPr>
        <w:widowControl/>
        <w:adjustRightInd w:val="0"/>
        <w:snapToGrid w:val="0"/>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项目执行费用包括执行项目所必须的交通、会议、印刷宣传等费用，</w:t>
      </w:r>
      <w:r w:rsidR="00B569BA" w:rsidRPr="0016449F">
        <w:rPr>
          <w:rFonts w:ascii="仿宋" w:eastAsia="仿宋" w:hAnsi="仿宋" w:cs="宋体" w:hint="eastAsia"/>
          <w:kern w:val="0"/>
          <w:sz w:val="32"/>
          <w:szCs w:val="32"/>
        </w:rPr>
        <w:t>在配套资金中允许列支</w:t>
      </w:r>
      <w:r w:rsidR="0021652A" w:rsidRPr="0016449F">
        <w:rPr>
          <w:rFonts w:ascii="仿宋" w:eastAsia="仿宋" w:hAnsi="仿宋" w:cs="宋体" w:hint="eastAsia"/>
          <w:kern w:val="0"/>
          <w:sz w:val="32"/>
          <w:szCs w:val="32"/>
        </w:rPr>
        <w:t>开展</w:t>
      </w:r>
      <w:r w:rsidR="00B569BA" w:rsidRPr="0016449F">
        <w:rPr>
          <w:rFonts w:ascii="仿宋" w:eastAsia="仿宋" w:hAnsi="仿宋" w:cs="宋体" w:hint="eastAsia"/>
          <w:kern w:val="0"/>
          <w:sz w:val="32"/>
          <w:szCs w:val="32"/>
        </w:rPr>
        <w:t>项目所必须的其他费用。</w:t>
      </w:r>
      <w:r w:rsidR="002E0B77" w:rsidRPr="0016449F">
        <w:rPr>
          <w:rFonts w:ascii="仿宋" w:eastAsia="仿宋" w:hAnsi="仿宋" w:cs="宋体" w:hint="eastAsia"/>
          <w:kern w:val="0"/>
          <w:sz w:val="32"/>
          <w:szCs w:val="32"/>
        </w:rPr>
        <w:t>项目</w:t>
      </w:r>
      <w:r w:rsidR="007D27FC" w:rsidRPr="0016449F">
        <w:rPr>
          <w:rFonts w:ascii="仿宋" w:eastAsia="仿宋" w:hAnsi="仿宋" w:cs="宋体" w:hint="eastAsia"/>
          <w:kern w:val="0"/>
          <w:sz w:val="32"/>
          <w:szCs w:val="32"/>
        </w:rPr>
        <w:t>执行费用</w:t>
      </w:r>
      <w:r w:rsidR="002E0B77" w:rsidRPr="0016449F">
        <w:rPr>
          <w:rFonts w:ascii="仿宋" w:eastAsia="仿宋" w:hAnsi="仿宋" w:cs="宋体" w:hint="eastAsia"/>
          <w:kern w:val="0"/>
          <w:sz w:val="32"/>
          <w:szCs w:val="32"/>
        </w:rPr>
        <w:t>预算</w:t>
      </w:r>
      <w:r w:rsidR="007D27FC" w:rsidRPr="0016449F">
        <w:rPr>
          <w:rFonts w:ascii="仿宋" w:eastAsia="仿宋" w:hAnsi="仿宋" w:cs="宋体" w:hint="eastAsia"/>
          <w:kern w:val="0"/>
          <w:sz w:val="32"/>
          <w:szCs w:val="32"/>
        </w:rPr>
        <w:t>应按费用</w:t>
      </w:r>
      <w:r w:rsidR="00CF25CF" w:rsidRPr="0016449F">
        <w:rPr>
          <w:rFonts w:ascii="仿宋" w:eastAsia="仿宋" w:hAnsi="仿宋" w:cs="宋体" w:hint="eastAsia"/>
          <w:kern w:val="0"/>
          <w:sz w:val="32"/>
          <w:szCs w:val="32"/>
        </w:rPr>
        <w:t>类型</w:t>
      </w:r>
      <w:r w:rsidR="007D27FC" w:rsidRPr="0016449F">
        <w:rPr>
          <w:rFonts w:ascii="仿宋" w:eastAsia="仿宋" w:hAnsi="仿宋" w:cs="宋体" w:hint="eastAsia"/>
          <w:kern w:val="0"/>
          <w:sz w:val="32"/>
          <w:szCs w:val="32"/>
        </w:rPr>
        <w:t>填</w:t>
      </w:r>
      <w:r w:rsidR="002E0B77" w:rsidRPr="0016449F">
        <w:rPr>
          <w:rFonts w:ascii="仿宋" w:eastAsia="仿宋" w:hAnsi="仿宋" w:cs="宋体" w:hint="eastAsia"/>
          <w:kern w:val="0"/>
          <w:sz w:val="32"/>
          <w:szCs w:val="32"/>
        </w:rPr>
        <w:t>报</w:t>
      </w:r>
      <w:r w:rsidR="005713C3" w:rsidRPr="0016449F">
        <w:rPr>
          <w:rFonts w:ascii="仿宋" w:eastAsia="仿宋" w:hAnsi="仿宋" w:cs="宋体" w:hint="eastAsia"/>
          <w:kern w:val="0"/>
          <w:sz w:val="32"/>
          <w:szCs w:val="32"/>
        </w:rPr>
        <w:t>，</w:t>
      </w:r>
      <w:r w:rsidRPr="0016449F">
        <w:rPr>
          <w:rFonts w:ascii="仿宋" w:eastAsia="仿宋" w:hAnsi="仿宋" w:cs="宋体" w:hint="eastAsia"/>
          <w:kern w:val="0"/>
          <w:sz w:val="32"/>
          <w:szCs w:val="32"/>
        </w:rPr>
        <w:t>具体要求</w:t>
      </w:r>
      <w:r w:rsidR="00FC6FBE" w:rsidRPr="0016449F">
        <w:rPr>
          <w:rFonts w:ascii="仿宋" w:eastAsia="仿宋" w:hAnsi="仿宋" w:cs="宋体" w:hint="eastAsia"/>
          <w:kern w:val="0"/>
          <w:sz w:val="32"/>
          <w:szCs w:val="32"/>
        </w:rPr>
        <w:t>如下</w:t>
      </w:r>
      <w:r w:rsidRPr="0016449F">
        <w:rPr>
          <w:rFonts w:ascii="仿宋" w:eastAsia="仿宋" w:hAnsi="仿宋" w:cs="宋体" w:hint="eastAsia"/>
          <w:kern w:val="0"/>
          <w:sz w:val="32"/>
          <w:szCs w:val="32"/>
        </w:rPr>
        <w:t>：</w:t>
      </w:r>
    </w:p>
    <w:p w:rsidR="00B86811" w:rsidRPr="0016449F" w:rsidRDefault="00A20EED" w:rsidP="007161E3">
      <w:pPr>
        <w:widowControl/>
        <w:adjustRightInd w:val="0"/>
        <w:snapToGrid w:val="0"/>
        <w:spacing w:line="520" w:lineRule="exact"/>
        <w:ind w:firstLineChars="200" w:firstLine="643"/>
        <w:rPr>
          <w:rFonts w:ascii="仿宋" w:eastAsia="仿宋" w:hAnsi="仿宋" w:cs="宋体"/>
          <w:b/>
          <w:kern w:val="0"/>
          <w:sz w:val="32"/>
          <w:szCs w:val="32"/>
        </w:rPr>
      </w:pPr>
      <w:r w:rsidRPr="0016449F">
        <w:rPr>
          <w:rFonts w:ascii="仿宋" w:eastAsia="仿宋" w:hAnsi="仿宋" w:cs="宋体" w:hint="eastAsia"/>
          <w:b/>
          <w:kern w:val="0"/>
          <w:sz w:val="32"/>
          <w:szCs w:val="32"/>
        </w:rPr>
        <w:t>（1）</w:t>
      </w:r>
      <w:r w:rsidR="00B86811" w:rsidRPr="0016449F">
        <w:rPr>
          <w:rFonts w:ascii="仿宋" w:eastAsia="仿宋" w:hAnsi="仿宋" w:cs="宋体" w:hint="eastAsia"/>
          <w:b/>
          <w:kern w:val="0"/>
          <w:sz w:val="32"/>
          <w:szCs w:val="32"/>
        </w:rPr>
        <w:t>交通费</w:t>
      </w:r>
    </w:p>
    <w:p w:rsidR="00715E7A" w:rsidRPr="0016449F" w:rsidRDefault="00B86811" w:rsidP="00474E1C">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交通费是项目执行过程中必须发生的</w:t>
      </w:r>
      <w:r w:rsidR="00FC6FBE" w:rsidRPr="0016449F">
        <w:rPr>
          <w:rFonts w:ascii="仿宋" w:eastAsia="仿宋" w:hAnsi="仿宋" w:cs="宋体" w:hint="eastAsia"/>
          <w:kern w:val="0"/>
          <w:sz w:val="32"/>
          <w:szCs w:val="32"/>
        </w:rPr>
        <w:t>、与执行项目直接相关的</w:t>
      </w:r>
      <w:r w:rsidR="00715E7A" w:rsidRPr="0016449F">
        <w:rPr>
          <w:rFonts w:ascii="仿宋" w:eastAsia="仿宋" w:hAnsi="仿宋" w:cs="宋体" w:hint="eastAsia"/>
          <w:kern w:val="0"/>
          <w:sz w:val="32"/>
          <w:szCs w:val="32"/>
        </w:rPr>
        <w:t>立项单位</w:t>
      </w:r>
      <w:r w:rsidRPr="0016449F">
        <w:rPr>
          <w:rFonts w:ascii="仿宋" w:eastAsia="仿宋" w:hAnsi="仿宋" w:cs="宋体" w:hint="eastAsia"/>
          <w:kern w:val="0"/>
          <w:sz w:val="32"/>
          <w:szCs w:val="32"/>
        </w:rPr>
        <w:t>项目执行人员的差旅费和市内交通费。</w:t>
      </w:r>
    </w:p>
    <w:p w:rsidR="00D42E7F" w:rsidRPr="0016449F" w:rsidRDefault="00BD4B8F" w:rsidP="00D42E7F">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编制预算应列明</w:t>
      </w:r>
      <w:r w:rsidR="00715E7A" w:rsidRPr="0016449F">
        <w:rPr>
          <w:rFonts w:ascii="仿宋" w:eastAsia="仿宋" w:hAnsi="仿宋" w:cs="宋体" w:hint="eastAsia"/>
          <w:kern w:val="0"/>
          <w:sz w:val="32"/>
          <w:szCs w:val="32"/>
        </w:rPr>
        <w:t>预计发生交通费</w:t>
      </w:r>
      <w:r w:rsidRPr="0016449F">
        <w:rPr>
          <w:rFonts w:ascii="仿宋" w:eastAsia="仿宋" w:hAnsi="仿宋" w:cs="宋体" w:hint="eastAsia"/>
          <w:kern w:val="0"/>
          <w:sz w:val="32"/>
          <w:szCs w:val="32"/>
        </w:rPr>
        <w:t>的金额</w:t>
      </w:r>
      <w:r w:rsidR="00D42E7F" w:rsidRPr="0016449F">
        <w:rPr>
          <w:rFonts w:ascii="仿宋" w:eastAsia="仿宋" w:hAnsi="仿宋" w:cs="宋体" w:hint="eastAsia"/>
          <w:kern w:val="0"/>
          <w:sz w:val="32"/>
          <w:szCs w:val="32"/>
        </w:rPr>
        <w:t>, 差旅费应按照国家有关规定执行，市内交通费应符合经济节约原则。</w:t>
      </w:r>
    </w:p>
    <w:p w:rsidR="00B86811" w:rsidRPr="0016449F" w:rsidRDefault="00A20EED" w:rsidP="007161E3">
      <w:pPr>
        <w:widowControl/>
        <w:adjustRightInd w:val="0"/>
        <w:snapToGrid w:val="0"/>
        <w:spacing w:line="520" w:lineRule="exact"/>
        <w:ind w:firstLineChars="200" w:firstLine="643"/>
        <w:rPr>
          <w:rFonts w:ascii="仿宋" w:eastAsia="仿宋" w:hAnsi="仿宋" w:cs="宋体"/>
          <w:b/>
          <w:kern w:val="0"/>
          <w:sz w:val="32"/>
          <w:szCs w:val="32"/>
        </w:rPr>
      </w:pPr>
      <w:r w:rsidRPr="0016449F">
        <w:rPr>
          <w:rFonts w:ascii="仿宋" w:eastAsia="仿宋" w:hAnsi="仿宋" w:cs="宋体" w:hint="eastAsia"/>
          <w:b/>
          <w:kern w:val="0"/>
          <w:sz w:val="32"/>
          <w:szCs w:val="32"/>
        </w:rPr>
        <w:t>（2）</w:t>
      </w:r>
      <w:r w:rsidR="00B86811" w:rsidRPr="0016449F">
        <w:rPr>
          <w:rFonts w:ascii="仿宋" w:eastAsia="仿宋" w:hAnsi="仿宋" w:cs="宋体" w:hint="eastAsia"/>
          <w:b/>
          <w:kern w:val="0"/>
          <w:sz w:val="32"/>
          <w:szCs w:val="32"/>
        </w:rPr>
        <w:t>会议费</w:t>
      </w:r>
    </w:p>
    <w:p w:rsidR="00D42E7F" w:rsidRPr="0016449F" w:rsidRDefault="00B86811" w:rsidP="00C44CE3">
      <w:pPr>
        <w:widowControl/>
        <w:spacing w:line="520" w:lineRule="exact"/>
        <w:ind w:firstLineChars="200" w:firstLine="640"/>
        <w:rPr>
          <w:rFonts w:ascii="仿宋" w:eastAsia="仿宋" w:hAnsi="仿宋"/>
          <w:sz w:val="32"/>
          <w:szCs w:val="30"/>
        </w:rPr>
      </w:pPr>
      <w:r w:rsidRPr="0016449F">
        <w:rPr>
          <w:rFonts w:ascii="仿宋" w:eastAsia="仿宋" w:hAnsi="仿宋" w:cs="宋体" w:hint="eastAsia"/>
          <w:kern w:val="0"/>
          <w:sz w:val="32"/>
          <w:szCs w:val="32"/>
        </w:rPr>
        <w:t>会议费是执行项目必须发生的会议费用</w:t>
      </w:r>
      <w:r w:rsidR="006D2F70" w:rsidRPr="0016449F">
        <w:rPr>
          <w:rFonts w:ascii="仿宋" w:eastAsia="仿宋" w:hAnsi="仿宋" w:hint="eastAsia"/>
          <w:sz w:val="32"/>
          <w:szCs w:val="30"/>
        </w:rPr>
        <w:t>，</w:t>
      </w:r>
      <w:r w:rsidR="00D42E7F" w:rsidRPr="0016449F">
        <w:rPr>
          <w:rFonts w:ascii="仿宋" w:eastAsia="仿宋" w:hAnsi="仿宋" w:cs="宋体" w:hint="eastAsia"/>
          <w:kern w:val="0"/>
          <w:sz w:val="32"/>
          <w:szCs w:val="32"/>
        </w:rPr>
        <w:t>包括会议住宿费、伙食费、会议室租金、交通费、文件印刷费、医药费等</w:t>
      </w:r>
      <w:r w:rsidR="00D42E7F" w:rsidRPr="0016449F">
        <w:rPr>
          <w:rFonts w:ascii="仿宋" w:eastAsia="仿宋" w:hAnsi="仿宋" w:hint="eastAsia"/>
          <w:sz w:val="32"/>
          <w:szCs w:val="30"/>
        </w:rPr>
        <w:t>。</w:t>
      </w:r>
    </w:p>
    <w:p w:rsidR="00B86811" w:rsidRPr="0016449F" w:rsidRDefault="006D2F70" w:rsidP="00C44CE3">
      <w:pPr>
        <w:widowControl/>
        <w:spacing w:line="520" w:lineRule="exact"/>
        <w:ind w:firstLineChars="200" w:firstLine="640"/>
        <w:rPr>
          <w:rFonts w:ascii="仿宋" w:eastAsia="仿宋" w:hAnsi="仿宋" w:cs="宋体"/>
          <w:b/>
          <w:kern w:val="0"/>
          <w:sz w:val="32"/>
          <w:szCs w:val="32"/>
        </w:rPr>
      </w:pPr>
      <w:r w:rsidRPr="0016449F">
        <w:rPr>
          <w:rFonts w:ascii="仿宋" w:eastAsia="仿宋" w:hAnsi="仿宋" w:hint="eastAsia"/>
          <w:sz w:val="32"/>
          <w:szCs w:val="30"/>
        </w:rPr>
        <w:lastRenderedPageBreak/>
        <w:t>立项单位应严格控制会议的数量和规模</w:t>
      </w:r>
      <w:r w:rsidR="00D42E7F" w:rsidRPr="0016449F">
        <w:rPr>
          <w:rFonts w:ascii="仿宋" w:eastAsia="仿宋" w:hAnsi="仿宋" w:cs="宋体" w:hint="eastAsia"/>
          <w:kern w:val="0"/>
          <w:sz w:val="32"/>
          <w:szCs w:val="32"/>
        </w:rPr>
        <w:t>，</w:t>
      </w:r>
      <w:r w:rsidR="00B86811" w:rsidRPr="0016449F">
        <w:rPr>
          <w:rFonts w:ascii="仿宋" w:eastAsia="仿宋" w:hAnsi="仿宋" w:cs="宋体" w:hint="eastAsia"/>
          <w:kern w:val="0"/>
          <w:sz w:val="32"/>
          <w:szCs w:val="32"/>
        </w:rPr>
        <w:t>编制预算时</w:t>
      </w:r>
      <w:r w:rsidR="00474E1C" w:rsidRPr="0016449F">
        <w:rPr>
          <w:rFonts w:ascii="仿宋" w:eastAsia="仿宋" w:hAnsi="仿宋" w:cs="宋体" w:hint="eastAsia"/>
          <w:kern w:val="0"/>
          <w:sz w:val="32"/>
          <w:szCs w:val="32"/>
        </w:rPr>
        <w:t>应</w:t>
      </w:r>
      <w:r w:rsidR="00B86811" w:rsidRPr="0016449F">
        <w:rPr>
          <w:rFonts w:ascii="仿宋" w:eastAsia="仿宋" w:hAnsi="仿宋" w:cs="宋体" w:hint="eastAsia"/>
          <w:kern w:val="0"/>
          <w:sz w:val="32"/>
          <w:szCs w:val="32"/>
        </w:rPr>
        <w:t>列明会议的用途、次数、规模</w:t>
      </w:r>
      <w:r w:rsidR="00D42E7F" w:rsidRPr="0016449F">
        <w:rPr>
          <w:rFonts w:ascii="仿宋" w:eastAsia="仿宋" w:hAnsi="仿宋" w:cs="宋体" w:hint="eastAsia"/>
          <w:kern w:val="0"/>
          <w:sz w:val="32"/>
          <w:szCs w:val="32"/>
        </w:rPr>
        <w:t>、</w:t>
      </w:r>
      <w:r w:rsidR="00B86811" w:rsidRPr="0016449F">
        <w:rPr>
          <w:rFonts w:ascii="仿宋" w:eastAsia="仿宋" w:hAnsi="仿宋" w:cs="宋体" w:hint="eastAsia"/>
          <w:kern w:val="0"/>
          <w:sz w:val="32"/>
          <w:szCs w:val="32"/>
        </w:rPr>
        <w:t>金额</w:t>
      </w:r>
      <w:r w:rsidR="00D42E7F" w:rsidRPr="0016449F">
        <w:rPr>
          <w:rFonts w:ascii="仿宋" w:eastAsia="仿宋" w:hAnsi="仿宋" w:cs="宋体" w:hint="eastAsia"/>
          <w:kern w:val="0"/>
          <w:sz w:val="32"/>
          <w:szCs w:val="32"/>
        </w:rPr>
        <w:t>，并按照</w:t>
      </w:r>
      <w:r w:rsidR="00D42E7F" w:rsidRPr="0016449F">
        <w:rPr>
          <w:rFonts w:ascii="仿宋" w:eastAsia="仿宋" w:hAnsi="仿宋" w:hint="eastAsia"/>
          <w:sz w:val="32"/>
          <w:szCs w:val="30"/>
        </w:rPr>
        <w:t>《中央和国家机关会议费管理办法》（财行〔2013〕286号）执行</w:t>
      </w:r>
      <w:r w:rsidR="00D42E7F" w:rsidRPr="0016449F">
        <w:rPr>
          <w:rFonts w:ascii="仿宋" w:eastAsia="仿宋" w:hAnsi="仿宋" w:cs="宋体" w:hint="eastAsia"/>
          <w:kern w:val="0"/>
          <w:sz w:val="32"/>
          <w:szCs w:val="32"/>
        </w:rPr>
        <w:t>，</w:t>
      </w:r>
      <w:r w:rsidR="00D42E7F" w:rsidRPr="0016449F">
        <w:rPr>
          <w:rFonts w:ascii="仿宋" w:eastAsia="仿宋" w:hAnsi="仿宋" w:cs="宋体" w:hint="eastAsia"/>
          <w:b/>
          <w:kern w:val="0"/>
          <w:sz w:val="32"/>
          <w:szCs w:val="32"/>
        </w:rPr>
        <w:t>全部费用控制在每人每天400元以内</w:t>
      </w:r>
      <w:r w:rsidR="00B86811" w:rsidRPr="0016449F">
        <w:rPr>
          <w:rFonts w:ascii="仿宋" w:eastAsia="仿宋" w:hAnsi="仿宋" w:cs="宋体" w:hint="eastAsia"/>
          <w:kern w:val="0"/>
          <w:sz w:val="32"/>
          <w:szCs w:val="32"/>
        </w:rPr>
        <w:t>。</w:t>
      </w:r>
    </w:p>
    <w:p w:rsidR="00B86811" w:rsidRPr="0016449F" w:rsidRDefault="00A20EED" w:rsidP="007161E3">
      <w:pPr>
        <w:widowControl/>
        <w:adjustRightInd w:val="0"/>
        <w:snapToGrid w:val="0"/>
        <w:spacing w:line="520" w:lineRule="exact"/>
        <w:ind w:firstLineChars="200" w:firstLine="643"/>
        <w:rPr>
          <w:rFonts w:ascii="仿宋" w:eastAsia="仿宋" w:hAnsi="仿宋" w:cs="宋体"/>
          <w:b/>
          <w:kern w:val="0"/>
          <w:sz w:val="32"/>
          <w:szCs w:val="32"/>
        </w:rPr>
      </w:pPr>
      <w:r w:rsidRPr="0016449F">
        <w:rPr>
          <w:rFonts w:ascii="仿宋" w:eastAsia="仿宋" w:hAnsi="仿宋" w:cs="宋体" w:hint="eastAsia"/>
          <w:b/>
          <w:kern w:val="0"/>
          <w:sz w:val="32"/>
          <w:szCs w:val="32"/>
        </w:rPr>
        <w:t>（3）</w:t>
      </w:r>
      <w:r w:rsidR="00B86811" w:rsidRPr="0016449F">
        <w:rPr>
          <w:rFonts w:ascii="仿宋" w:eastAsia="仿宋" w:hAnsi="仿宋" w:cs="宋体" w:hint="eastAsia"/>
          <w:b/>
          <w:kern w:val="0"/>
          <w:sz w:val="32"/>
          <w:szCs w:val="32"/>
        </w:rPr>
        <w:t>印刷、宣传费</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印刷、宣传费是项目执行中必须发生的费用，编制预算应本着节约的原则，列明费用的种类、标准和金额。</w:t>
      </w:r>
    </w:p>
    <w:p w:rsidR="00A20EED" w:rsidRPr="0016449F" w:rsidRDefault="00A20EED" w:rsidP="007161E3">
      <w:pPr>
        <w:pStyle w:val="ae"/>
        <w:spacing w:line="520" w:lineRule="exact"/>
        <w:ind w:firstLineChars="200" w:firstLine="643"/>
        <w:jc w:val="both"/>
        <w:rPr>
          <w:rFonts w:ascii="仿宋" w:eastAsia="仿宋" w:hAnsi="仿宋"/>
          <w:b/>
          <w:sz w:val="32"/>
          <w:szCs w:val="32"/>
        </w:rPr>
      </w:pPr>
      <w:r w:rsidRPr="0016449F">
        <w:rPr>
          <w:rFonts w:ascii="仿宋" w:eastAsia="仿宋" w:hAnsi="仿宋" w:hint="eastAsia"/>
          <w:b/>
          <w:sz w:val="32"/>
          <w:szCs w:val="32"/>
        </w:rPr>
        <w:t>（4）其他费用</w:t>
      </w:r>
    </w:p>
    <w:p w:rsidR="00A20EED" w:rsidRPr="0016449F" w:rsidRDefault="00342FA3" w:rsidP="00C44CE3">
      <w:pPr>
        <w:pStyle w:val="ae"/>
        <w:spacing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除</w:t>
      </w:r>
      <w:r w:rsidR="00175AE7" w:rsidRPr="0016449F">
        <w:rPr>
          <w:rFonts w:ascii="仿宋" w:eastAsia="仿宋" w:hAnsi="仿宋" w:hint="eastAsia"/>
          <w:sz w:val="32"/>
          <w:szCs w:val="32"/>
        </w:rPr>
        <w:t>执行项目所必须的</w:t>
      </w:r>
      <w:r w:rsidR="008A70E0" w:rsidRPr="0016449F">
        <w:rPr>
          <w:rFonts w:ascii="仿宋" w:eastAsia="仿宋" w:hAnsi="仿宋" w:hint="eastAsia"/>
          <w:sz w:val="32"/>
          <w:szCs w:val="32"/>
        </w:rPr>
        <w:t>、与开展项目</w:t>
      </w:r>
      <w:r w:rsidR="008A70E0" w:rsidRPr="0016449F">
        <w:rPr>
          <w:rFonts w:ascii="仿宋" w:eastAsia="仿宋" w:hAnsi="仿宋" w:hint="eastAsia"/>
          <w:b/>
          <w:sz w:val="32"/>
          <w:szCs w:val="32"/>
        </w:rPr>
        <w:t>直接相关</w:t>
      </w:r>
      <w:r w:rsidR="008A70E0" w:rsidRPr="0016449F">
        <w:rPr>
          <w:rFonts w:ascii="仿宋" w:eastAsia="仿宋" w:hAnsi="仿宋" w:hint="eastAsia"/>
          <w:sz w:val="32"/>
          <w:szCs w:val="32"/>
        </w:rPr>
        <w:t>的</w:t>
      </w:r>
      <w:r w:rsidR="00175AE7" w:rsidRPr="0016449F">
        <w:rPr>
          <w:rFonts w:ascii="仿宋" w:eastAsia="仿宋" w:hAnsi="仿宋" w:hint="eastAsia"/>
          <w:sz w:val="32"/>
          <w:szCs w:val="32"/>
        </w:rPr>
        <w:t>费用</w:t>
      </w:r>
      <w:r w:rsidRPr="0016449F">
        <w:rPr>
          <w:rFonts w:ascii="仿宋" w:eastAsia="仿宋" w:hAnsi="仿宋" w:hint="eastAsia"/>
          <w:sz w:val="32"/>
          <w:szCs w:val="32"/>
        </w:rPr>
        <w:t>外</w:t>
      </w:r>
      <w:r w:rsidR="00175AE7" w:rsidRPr="0016449F">
        <w:rPr>
          <w:rFonts w:ascii="仿宋" w:eastAsia="仿宋" w:hAnsi="仿宋" w:hint="eastAsia"/>
          <w:sz w:val="32"/>
          <w:szCs w:val="32"/>
        </w:rPr>
        <w:t>，</w:t>
      </w:r>
      <w:r w:rsidR="006F712B">
        <w:rPr>
          <w:rFonts w:ascii="仿宋" w:eastAsia="仿宋" w:hAnsi="仿宋" w:hint="eastAsia"/>
          <w:sz w:val="32"/>
          <w:szCs w:val="32"/>
        </w:rPr>
        <w:t>配套资金中的</w:t>
      </w:r>
      <w:r w:rsidR="006F712B" w:rsidRPr="0016449F">
        <w:rPr>
          <w:rFonts w:ascii="仿宋" w:eastAsia="仿宋" w:hAnsi="仿宋" w:hint="eastAsia"/>
          <w:sz w:val="32"/>
          <w:szCs w:val="32"/>
        </w:rPr>
        <w:t>其他费用</w:t>
      </w:r>
      <w:r w:rsidRPr="0016449F">
        <w:rPr>
          <w:rFonts w:ascii="仿宋" w:eastAsia="仿宋" w:hAnsi="仿宋" w:hint="eastAsia"/>
          <w:sz w:val="32"/>
          <w:szCs w:val="32"/>
        </w:rPr>
        <w:t>可以</w:t>
      </w:r>
      <w:r w:rsidR="00622B15" w:rsidRPr="0016449F">
        <w:rPr>
          <w:rFonts w:ascii="仿宋" w:eastAsia="仿宋" w:hAnsi="仿宋" w:hint="eastAsia"/>
          <w:sz w:val="32"/>
          <w:szCs w:val="32"/>
        </w:rPr>
        <w:t>列支</w:t>
      </w:r>
      <w:r w:rsidR="00F54554" w:rsidRPr="0016449F">
        <w:rPr>
          <w:rFonts w:ascii="仿宋" w:eastAsia="仿宋" w:hAnsi="仿宋" w:hint="eastAsia"/>
          <w:sz w:val="32"/>
          <w:szCs w:val="32"/>
        </w:rPr>
        <w:t>执行项目的本组织人员的工资</w:t>
      </w:r>
      <w:r w:rsidR="007161E3" w:rsidRPr="0016449F">
        <w:rPr>
          <w:rFonts w:ascii="仿宋" w:eastAsia="仿宋" w:hAnsi="仿宋" w:hint="eastAsia"/>
          <w:sz w:val="32"/>
          <w:szCs w:val="32"/>
        </w:rPr>
        <w:t>性支出</w:t>
      </w:r>
      <w:r w:rsidR="00F54554" w:rsidRPr="0016449F">
        <w:rPr>
          <w:rFonts w:ascii="仿宋" w:eastAsia="仿宋" w:hAnsi="仿宋" w:hint="eastAsia"/>
          <w:sz w:val="32"/>
          <w:szCs w:val="32"/>
        </w:rPr>
        <w:t>，</w:t>
      </w:r>
      <w:r w:rsidRPr="0016449F">
        <w:rPr>
          <w:rFonts w:ascii="仿宋" w:eastAsia="仿宋" w:hAnsi="仿宋" w:hint="eastAsia"/>
          <w:sz w:val="32"/>
          <w:szCs w:val="32"/>
        </w:rPr>
        <w:t>但</w:t>
      </w:r>
      <w:r w:rsidR="00175AE7" w:rsidRPr="0016449F">
        <w:rPr>
          <w:rFonts w:ascii="仿宋" w:eastAsia="仿宋" w:hAnsi="仿宋" w:hint="eastAsia"/>
          <w:sz w:val="32"/>
          <w:szCs w:val="32"/>
        </w:rPr>
        <w:t>不</w:t>
      </w:r>
      <w:r w:rsidRPr="0016449F">
        <w:rPr>
          <w:rFonts w:ascii="仿宋" w:eastAsia="仿宋" w:hAnsi="仿宋" w:hint="eastAsia"/>
          <w:sz w:val="32"/>
          <w:szCs w:val="32"/>
        </w:rPr>
        <w:t>得列支</w:t>
      </w:r>
      <w:r w:rsidR="00175AE7" w:rsidRPr="0016449F">
        <w:rPr>
          <w:rFonts w:ascii="仿宋" w:eastAsia="仿宋" w:hAnsi="仿宋" w:hint="eastAsia"/>
          <w:sz w:val="32"/>
          <w:szCs w:val="32"/>
        </w:rPr>
        <w:t>项目执行单位</w:t>
      </w:r>
      <w:r w:rsidR="005713C3" w:rsidRPr="0016449F">
        <w:rPr>
          <w:rFonts w:ascii="仿宋" w:eastAsia="仿宋" w:hAnsi="仿宋" w:hint="eastAsia"/>
          <w:sz w:val="32"/>
          <w:szCs w:val="32"/>
        </w:rPr>
        <w:t>的</w:t>
      </w:r>
      <w:r w:rsidR="00F54554" w:rsidRPr="0016449F">
        <w:rPr>
          <w:rFonts w:ascii="仿宋" w:eastAsia="仿宋" w:hAnsi="仿宋" w:hint="eastAsia"/>
          <w:sz w:val="32"/>
          <w:szCs w:val="32"/>
        </w:rPr>
        <w:t>房租、</w:t>
      </w:r>
      <w:r w:rsidR="00622B15" w:rsidRPr="0016449F">
        <w:rPr>
          <w:rFonts w:ascii="仿宋" w:eastAsia="仿宋" w:hAnsi="仿宋" w:hint="eastAsia"/>
          <w:sz w:val="32"/>
          <w:szCs w:val="32"/>
        </w:rPr>
        <w:t>水电费、折旧</w:t>
      </w:r>
      <w:r w:rsidR="00F54554" w:rsidRPr="0016449F">
        <w:rPr>
          <w:rFonts w:ascii="仿宋" w:eastAsia="仿宋" w:hAnsi="仿宋" w:hint="eastAsia"/>
          <w:sz w:val="32"/>
          <w:szCs w:val="32"/>
        </w:rPr>
        <w:t>等</w:t>
      </w:r>
      <w:r w:rsidRPr="0016449F">
        <w:rPr>
          <w:rFonts w:ascii="仿宋" w:eastAsia="仿宋" w:hAnsi="仿宋" w:hint="eastAsia"/>
          <w:sz w:val="32"/>
          <w:szCs w:val="32"/>
        </w:rPr>
        <w:t>机构</w:t>
      </w:r>
      <w:r w:rsidR="000D3EDA" w:rsidRPr="0016449F">
        <w:rPr>
          <w:rFonts w:ascii="仿宋" w:eastAsia="仿宋" w:hAnsi="仿宋" w:hint="eastAsia"/>
          <w:sz w:val="32"/>
          <w:szCs w:val="32"/>
        </w:rPr>
        <w:t>运行费用</w:t>
      </w:r>
      <w:r w:rsidR="00D93F0C" w:rsidRPr="0016449F">
        <w:rPr>
          <w:rFonts w:ascii="仿宋" w:eastAsia="仿宋" w:hAnsi="仿宋" w:hint="eastAsia"/>
          <w:sz w:val="32"/>
          <w:szCs w:val="32"/>
        </w:rPr>
        <w:t>。</w:t>
      </w:r>
    </w:p>
    <w:p w:rsidR="007161E3" w:rsidRPr="0016449F" w:rsidRDefault="007161E3" w:rsidP="007161E3">
      <w:pPr>
        <w:pStyle w:val="ae"/>
        <w:spacing w:line="520" w:lineRule="exact"/>
        <w:ind w:firstLineChars="200" w:firstLine="643"/>
        <w:jc w:val="both"/>
        <w:rPr>
          <w:rFonts w:ascii="仿宋" w:eastAsia="仿宋" w:hAnsi="仿宋"/>
          <w:b/>
          <w:sz w:val="32"/>
          <w:szCs w:val="32"/>
        </w:rPr>
      </w:pPr>
      <w:r w:rsidRPr="0016449F">
        <w:rPr>
          <w:rFonts w:ascii="仿宋" w:eastAsia="仿宋" w:hAnsi="仿宋" w:hint="eastAsia"/>
          <w:b/>
          <w:sz w:val="32"/>
          <w:szCs w:val="32"/>
        </w:rPr>
        <w:t>（5）项目执行费用支出标准</w:t>
      </w:r>
    </w:p>
    <w:p w:rsidR="006D34F6" w:rsidRPr="006F712B" w:rsidRDefault="00B86811" w:rsidP="006F712B">
      <w:pPr>
        <w:pStyle w:val="ae"/>
        <w:spacing w:line="520" w:lineRule="exact"/>
        <w:ind w:firstLineChars="200" w:firstLine="643"/>
        <w:jc w:val="both"/>
        <w:rPr>
          <w:rFonts w:ascii="仿宋" w:eastAsia="仿宋" w:hAnsi="仿宋"/>
          <w:b/>
          <w:sz w:val="32"/>
          <w:szCs w:val="32"/>
        </w:rPr>
      </w:pPr>
      <w:r w:rsidRPr="006F712B">
        <w:rPr>
          <w:rFonts w:ascii="仿宋" w:eastAsia="仿宋" w:hAnsi="仿宋" w:hint="eastAsia"/>
          <w:b/>
          <w:sz w:val="32"/>
          <w:szCs w:val="32"/>
        </w:rPr>
        <w:t>对发展示范项目，</w:t>
      </w:r>
      <w:r w:rsidR="009A1F22" w:rsidRPr="006F712B">
        <w:rPr>
          <w:rFonts w:ascii="仿宋" w:eastAsia="仿宋" w:hAnsi="仿宋" w:hint="eastAsia"/>
          <w:b/>
          <w:sz w:val="32"/>
          <w:szCs w:val="32"/>
        </w:rPr>
        <w:t>在</w:t>
      </w:r>
      <w:r w:rsidRPr="006F712B">
        <w:rPr>
          <w:rFonts w:ascii="仿宋" w:eastAsia="仿宋" w:hAnsi="仿宋" w:hint="eastAsia"/>
          <w:b/>
          <w:sz w:val="32"/>
          <w:szCs w:val="32"/>
        </w:rPr>
        <w:t>中央财政资金</w:t>
      </w:r>
      <w:r w:rsidR="009A1F22" w:rsidRPr="006F712B">
        <w:rPr>
          <w:rFonts w:ascii="仿宋" w:eastAsia="仿宋" w:hAnsi="仿宋" w:hint="eastAsia"/>
          <w:b/>
          <w:sz w:val="32"/>
          <w:szCs w:val="32"/>
        </w:rPr>
        <w:t>列支的项目执行费用及前述的</w:t>
      </w:r>
      <w:r w:rsidRPr="006F712B">
        <w:rPr>
          <w:rFonts w:ascii="仿宋" w:eastAsia="仿宋" w:hAnsi="仿宋" w:hint="eastAsia"/>
          <w:b/>
          <w:sz w:val="32"/>
          <w:szCs w:val="32"/>
        </w:rPr>
        <w:t>固定资产</w:t>
      </w:r>
      <w:r w:rsidR="009A1F22" w:rsidRPr="006F712B">
        <w:rPr>
          <w:rFonts w:ascii="仿宋" w:eastAsia="仿宋" w:hAnsi="仿宋" w:hint="eastAsia"/>
          <w:b/>
          <w:sz w:val="32"/>
          <w:szCs w:val="32"/>
        </w:rPr>
        <w:t>购置</w:t>
      </w:r>
      <w:r w:rsidRPr="006F712B">
        <w:rPr>
          <w:rFonts w:ascii="仿宋" w:eastAsia="仿宋" w:hAnsi="仿宋" w:hint="eastAsia"/>
          <w:b/>
          <w:sz w:val="32"/>
          <w:szCs w:val="32"/>
        </w:rPr>
        <w:t>支出总额不得超过5万元；除发展示范项目以外的其他类型的项目，</w:t>
      </w:r>
      <w:r w:rsidR="009A1F22" w:rsidRPr="006F712B">
        <w:rPr>
          <w:rFonts w:ascii="仿宋" w:eastAsia="仿宋" w:hAnsi="仿宋" w:hint="eastAsia"/>
          <w:b/>
          <w:sz w:val="32"/>
          <w:szCs w:val="32"/>
        </w:rPr>
        <w:t>在</w:t>
      </w:r>
      <w:r w:rsidR="00B569BA" w:rsidRPr="006F712B">
        <w:rPr>
          <w:rFonts w:ascii="仿宋" w:eastAsia="仿宋" w:hAnsi="仿宋" w:hint="eastAsia"/>
          <w:b/>
          <w:sz w:val="32"/>
          <w:szCs w:val="32"/>
        </w:rPr>
        <w:t>中央财政资金中列支的</w:t>
      </w:r>
      <w:r w:rsidRPr="006F712B">
        <w:rPr>
          <w:rFonts w:ascii="仿宋" w:eastAsia="仿宋" w:hAnsi="仿宋" w:hint="eastAsia"/>
          <w:b/>
          <w:sz w:val="32"/>
          <w:szCs w:val="32"/>
        </w:rPr>
        <w:t>项目执行费用金额不得超过中央财政资金总额的8％</w:t>
      </w:r>
      <w:r w:rsidR="006D34F6" w:rsidRPr="006F712B">
        <w:rPr>
          <w:rFonts w:ascii="仿宋" w:eastAsia="仿宋" w:hAnsi="仿宋" w:hint="eastAsia"/>
          <w:b/>
          <w:sz w:val="32"/>
          <w:szCs w:val="32"/>
        </w:rPr>
        <w:t>。</w:t>
      </w:r>
    </w:p>
    <w:p w:rsidR="00781060" w:rsidRPr="0016449F" w:rsidRDefault="007161E3" w:rsidP="000E40B8">
      <w:pPr>
        <w:pStyle w:val="ae"/>
        <w:spacing w:line="520" w:lineRule="exact"/>
        <w:ind w:firstLineChars="200" w:firstLine="643"/>
        <w:jc w:val="both"/>
        <w:rPr>
          <w:rFonts w:ascii="仿宋" w:eastAsia="仿宋" w:hAnsi="仿宋"/>
          <w:b/>
          <w:sz w:val="32"/>
          <w:szCs w:val="32"/>
        </w:rPr>
      </w:pPr>
      <w:r w:rsidRPr="0016449F">
        <w:rPr>
          <w:rFonts w:ascii="仿宋" w:eastAsia="仿宋" w:hAnsi="仿宋" w:hint="eastAsia"/>
          <w:b/>
          <w:sz w:val="32"/>
          <w:szCs w:val="32"/>
        </w:rPr>
        <w:t>对在</w:t>
      </w:r>
      <w:r w:rsidR="0093278B" w:rsidRPr="0016449F">
        <w:rPr>
          <w:rFonts w:ascii="仿宋" w:eastAsia="仿宋" w:hAnsi="仿宋" w:hint="eastAsia"/>
          <w:b/>
          <w:sz w:val="32"/>
          <w:szCs w:val="32"/>
        </w:rPr>
        <w:t>配套资金</w:t>
      </w:r>
      <w:r w:rsidR="0073219C" w:rsidRPr="0016449F">
        <w:rPr>
          <w:rFonts w:ascii="仿宋" w:eastAsia="仿宋" w:hAnsi="仿宋" w:hint="eastAsia"/>
          <w:b/>
          <w:sz w:val="32"/>
          <w:szCs w:val="32"/>
        </w:rPr>
        <w:t>的执行费用</w:t>
      </w:r>
      <w:r w:rsidRPr="0016449F">
        <w:rPr>
          <w:rFonts w:ascii="仿宋" w:eastAsia="仿宋" w:hAnsi="仿宋" w:hint="eastAsia"/>
          <w:b/>
          <w:sz w:val="32"/>
          <w:szCs w:val="32"/>
        </w:rPr>
        <w:t>中列支</w:t>
      </w:r>
      <w:r w:rsidR="00342FA3" w:rsidRPr="0016449F">
        <w:rPr>
          <w:rFonts w:ascii="仿宋" w:eastAsia="仿宋" w:hAnsi="仿宋" w:hint="eastAsia"/>
          <w:b/>
          <w:sz w:val="32"/>
          <w:szCs w:val="32"/>
        </w:rPr>
        <w:t>本组织</w:t>
      </w:r>
      <w:r w:rsidRPr="0016449F">
        <w:rPr>
          <w:rFonts w:ascii="仿宋" w:eastAsia="仿宋" w:hAnsi="仿宋" w:hint="eastAsia"/>
          <w:b/>
          <w:sz w:val="32"/>
          <w:szCs w:val="32"/>
        </w:rPr>
        <w:t>人员工资的</w:t>
      </w:r>
      <w:r w:rsidR="00CC2911" w:rsidRPr="0016449F">
        <w:rPr>
          <w:rFonts w:ascii="仿宋" w:eastAsia="仿宋" w:hAnsi="仿宋" w:hint="eastAsia"/>
          <w:b/>
          <w:sz w:val="32"/>
          <w:szCs w:val="32"/>
        </w:rPr>
        <w:t>项目</w:t>
      </w:r>
      <w:r w:rsidR="00342FA3" w:rsidRPr="0016449F">
        <w:rPr>
          <w:rFonts w:ascii="仿宋" w:eastAsia="仿宋" w:hAnsi="仿宋" w:hint="eastAsia"/>
          <w:b/>
          <w:sz w:val="32"/>
          <w:szCs w:val="32"/>
        </w:rPr>
        <w:t>，执行费用</w:t>
      </w:r>
      <w:r w:rsidR="0093278B" w:rsidRPr="0016449F">
        <w:rPr>
          <w:rFonts w:ascii="仿宋" w:eastAsia="仿宋" w:hAnsi="仿宋" w:hint="eastAsia"/>
          <w:b/>
          <w:sz w:val="32"/>
          <w:szCs w:val="32"/>
        </w:rPr>
        <w:t>不得超过配套资金总额的</w:t>
      </w:r>
      <w:r w:rsidR="009E7138" w:rsidRPr="0016449F">
        <w:rPr>
          <w:rFonts w:ascii="仿宋" w:eastAsia="仿宋" w:hAnsi="仿宋" w:hint="eastAsia"/>
          <w:b/>
          <w:sz w:val="32"/>
          <w:szCs w:val="32"/>
        </w:rPr>
        <w:t>15</w:t>
      </w:r>
      <w:r w:rsidR="0093278B" w:rsidRPr="0016449F">
        <w:rPr>
          <w:rFonts w:ascii="仿宋" w:eastAsia="仿宋" w:hAnsi="仿宋" w:hint="eastAsia"/>
          <w:b/>
          <w:sz w:val="32"/>
          <w:szCs w:val="32"/>
        </w:rPr>
        <w:t>％</w:t>
      </w:r>
      <w:r w:rsidR="00342FA3" w:rsidRPr="0016449F">
        <w:rPr>
          <w:rFonts w:ascii="仿宋" w:eastAsia="仿宋" w:hAnsi="仿宋" w:hint="eastAsia"/>
          <w:b/>
          <w:sz w:val="32"/>
          <w:szCs w:val="32"/>
        </w:rPr>
        <w:t>；对</w:t>
      </w:r>
      <w:r w:rsidR="006F712B" w:rsidRPr="0016449F">
        <w:rPr>
          <w:rFonts w:ascii="仿宋" w:eastAsia="仿宋" w:hAnsi="仿宋" w:hint="eastAsia"/>
          <w:b/>
          <w:sz w:val="32"/>
          <w:szCs w:val="32"/>
        </w:rPr>
        <w:t>仅列支与执行项目直接相关的费用</w:t>
      </w:r>
      <w:r w:rsidR="006F712B">
        <w:rPr>
          <w:rFonts w:ascii="仿宋" w:eastAsia="仿宋" w:hAnsi="仿宋" w:hint="eastAsia"/>
          <w:b/>
          <w:sz w:val="32"/>
          <w:szCs w:val="32"/>
        </w:rPr>
        <w:t>（</w:t>
      </w:r>
      <w:r w:rsidR="00CC2911" w:rsidRPr="0016449F">
        <w:rPr>
          <w:rFonts w:ascii="仿宋" w:eastAsia="仿宋" w:hAnsi="仿宋" w:hint="eastAsia"/>
          <w:b/>
          <w:sz w:val="32"/>
          <w:szCs w:val="32"/>
        </w:rPr>
        <w:t>未列支本组织人员工资</w:t>
      </w:r>
      <w:r w:rsidR="006F712B">
        <w:rPr>
          <w:rFonts w:ascii="仿宋" w:eastAsia="仿宋" w:hAnsi="仿宋" w:hint="eastAsia"/>
          <w:b/>
          <w:sz w:val="32"/>
          <w:szCs w:val="32"/>
        </w:rPr>
        <w:t>）</w:t>
      </w:r>
      <w:r w:rsidR="00E2582C" w:rsidRPr="0016449F">
        <w:rPr>
          <w:rFonts w:ascii="仿宋" w:eastAsia="仿宋" w:hAnsi="仿宋" w:hint="eastAsia"/>
          <w:b/>
          <w:sz w:val="32"/>
          <w:szCs w:val="32"/>
        </w:rPr>
        <w:t>的</w:t>
      </w:r>
      <w:r w:rsidR="00CC2911" w:rsidRPr="0016449F">
        <w:rPr>
          <w:rFonts w:ascii="仿宋" w:eastAsia="仿宋" w:hAnsi="仿宋" w:hint="eastAsia"/>
          <w:b/>
          <w:sz w:val="32"/>
          <w:szCs w:val="32"/>
        </w:rPr>
        <w:t>项目</w:t>
      </w:r>
      <w:r w:rsidR="00342FA3" w:rsidRPr="0016449F">
        <w:rPr>
          <w:rFonts w:ascii="仿宋" w:eastAsia="仿宋" w:hAnsi="仿宋" w:hint="eastAsia"/>
          <w:b/>
          <w:sz w:val="32"/>
          <w:szCs w:val="32"/>
        </w:rPr>
        <w:t>，列支</w:t>
      </w:r>
      <w:r w:rsidR="00E2582C" w:rsidRPr="0016449F">
        <w:rPr>
          <w:rFonts w:ascii="仿宋" w:eastAsia="仿宋" w:hAnsi="仿宋" w:hint="eastAsia"/>
          <w:b/>
          <w:sz w:val="32"/>
          <w:szCs w:val="32"/>
        </w:rPr>
        <w:t>金额和比例</w:t>
      </w:r>
      <w:r w:rsidR="00CC2911" w:rsidRPr="0016449F">
        <w:rPr>
          <w:rFonts w:ascii="仿宋" w:eastAsia="仿宋" w:hAnsi="仿宋" w:hint="eastAsia"/>
          <w:b/>
          <w:sz w:val="32"/>
          <w:szCs w:val="32"/>
        </w:rPr>
        <w:t>不受</w:t>
      </w:r>
      <w:r w:rsidR="00E2582C" w:rsidRPr="0016449F">
        <w:rPr>
          <w:rFonts w:ascii="仿宋" w:eastAsia="仿宋" w:hAnsi="仿宋" w:hint="eastAsia"/>
          <w:b/>
          <w:sz w:val="32"/>
          <w:szCs w:val="32"/>
        </w:rPr>
        <w:t>限制</w:t>
      </w:r>
      <w:r w:rsidR="00B86811" w:rsidRPr="0016449F">
        <w:rPr>
          <w:rFonts w:ascii="仿宋" w:eastAsia="仿宋" w:hAnsi="仿宋" w:hint="eastAsia"/>
          <w:b/>
          <w:sz w:val="32"/>
          <w:szCs w:val="32"/>
        </w:rPr>
        <w:t>。</w:t>
      </w:r>
    </w:p>
    <w:p w:rsidR="00B86811" w:rsidRPr="0016449F" w:rsidRDefault="00F21BF6" w:rsidP="0016597F">
      <w:pPr>
        <w:pStyle w:val="1"/>
        <w:spacing w:beforeLines="50" w:after="0" w:line="240" w:lineRule="auto"/>
        <w:ind w:firstLineChars="200" w:firstLine="643"/>
        <w:rPr>
          <w:rFonts w:ascii="楷体" w:eastAsia="楷体" w:hAnsi="楷体"/>
          <w:bCs w:val="0"/>
          <w:sz w:val="32"/>
          <w:szCs w:val="32"/>
        </w:rPr>
      </w:pPr>
      <w:bookmarkStart w:id="5" w:name="_Toc443812416"/>
      <w:r w:rsidRPr="0016449F">
        <w:rPr>
          <w:rFonts w:ascii="楷体" w:eastAsia="楷体" w:hAnsi="楷体" w:hint="eastAsia"/>
          <w:bCs w:val="0"/>
          <w:sz w:val="32"/>
          <w:szCs w:val="32"/>
        </w:rPr>
        <w:t>（二</w:t>
      </w:r>
      <w:r w:rsidR="00B86811" w:rsidRPr="0016449F">
        <w:rPr>
          <w:rFonts w:ascii="楷体" w:eastAsia="楷体" w:hAnsi="楷体" w:hint="eastAsia"/>
          <w:bCs w:val="0"/>
          <w:sz w:val="32"/>
          <w:szCs w:val="32"/>
        </w:rPr>
        <w:t>）</w:t>
      </w:r>
      <w:bookmarkEnd w:id="4"/>
      <w:r w:rsidR="00B86811" w:rsidRPr="0016449F">
        <w:rPr>
          <w:rFonts w:ascii="楷体" w:eastAsia="楷体" w:hAnsi="楷体" w:hint="eastAsia"/>
          <w:bCs w:val="0"/>
          <w:sz w:val="32"/>
          <w:szCs w:val="32"/>
        </w:rPr>
        <w:t>项目预算的调整</w:t>
      </w:r>
      <w:bookmarkEnd w:id="5"/>
      <w:r w:rsidR="00342FA3" w:rsidRPr="0016449F">
        <w:rPr>
          <w:rFonts w:ascii="楷体" w:eastAsia="楷体" w:hAnsi="楷体" w:hint="eastAsia"/>
          <w:bCs w:val="0"/>
          <w:sz w:val="32"/>
          <w:szCs w:val="32"/>
        </w:rPr>
        <w:t xml:space="preserve"> </w:t>
      </w:r>
    </w:p>
    <w:p w:rsidR="00B86811" w:rsidRPr="0016449F" w:rsidRDefault="00B86811" w:rsidP="00B266E5">
      <w:pPr>
        <w:widowControl/>
        <w:adjustRightInd w:val="0"/>
        <w:snapToGrid w:val="0"/>
        <w:spacing w:line="520" w:lineRule="exact"/>
        <w:rPr>
          <w:rFonts w:ascii="仿宋" w:eastAsia="仿宋" w:hAnsi="仿宋" w:cs="宋体"/>
          <w:kern w:val="0"/>
          <w:sz w:val="32"/>
          <w:szCs w:val="32"/>
        </w:rPr>
      </w:pPr>
      <w:r w:rsidRPr="0016449F">
        <w:rPr>
          <w:rFonts w:ascii="仿宋" w:eastAsia="仿宋" w:hAnsi="仿宋" w:cs="宋体" w:hint="eastAsia"/>
          <w:kern w:val="0"/>
          <w:sz w:val="32"/>
          <w:szCs w:val="32"/>
        </w:rPr>
        <w:t>项目执行单位应按照申报的预算支出范围和标准使用项目资金，</w:t>
      </w:r>
      <w:r w:rsidR="004C1C70" w:rsidRPr="0016449F">
        <w:rPr>
          <w:rFonts w:ascii="仿宋" w:eastAsia="仿宋" w:hAnsi="仿宋" w:cs="宋体" w:hint="eastAsia"/>
          <w:kern w:val="0"/>
          <w:sz w:val="32"/>
          <w:szCs w:val="32"/>
        </w:rPr>
        <w:t>对预算支出内容不符合项目管理规定、方案不合理</w:t>
      </w:r>
      <w:r w:rsidR="004C1C70">
        <w:rPr>
          <w:rFonts w:ascii="仿宋" w:eastAsia="仿宋" w:hAnsi="仿宋" w:cs="宋体" w:hint="eastAsia"/>
          <w:kern w:val="0"/>
          <w:sz w:val="32"/>
          <w:szCs w:val="32"/>
        </w:rPr>
        <w:t>、</w:t>
      </w:r>
      <w:r w:rsidR="00F158FD">
        <w:rPr>
          <w:rFonts w:ascii="仿宋" w:eastAsia="仿宋" w:hAnsi="仿宋" w:cs="宋体" w:hint="eastAsia"/>
          <w:kern w:val="0"/>
          <w:sz w:val="32"/>
          <w:szCs w:val="32"/>
        </w:rPr>
        <w:t>使用范围发生变化或</w:t>
      </w:r>
      <w:r w:rsidR="004C1C70">
        <w:rPr>
          <w:rFonts w:ascii="仿宋" w:eastAsia="仿宋" w:hAnsi="仿宋" w:cs="宋体" w:hint="eastAsia"/>
          <w:kern w:val="0"/>
          <w:sz w:val="32"/>
          <w:szCs w:val="32"/>
        </w:rPr>
        <w:t>支出</w:t>
      </w:r>
      <w:r w:rsidR="00F158FD">
        <w:rPr>
          <w:rFonts w:ascii="仿宋" w:eastAsia="仿宋" w:hAnsi="仿宋" w:cs="宋体" w:hint="eastAsia"/>
          <w:kern w:val="0"/>
          <w:sz w:val="32"/>
          <w:szCs w:val="32"/>
        </w:rPr>
        <w:t>标准发生较大变化的项目</w:t>
      </w:r>
      <w:r w:rsidR="004C1C70" w:rsidRPr="0016449F">
        <w:rPr>
          <w:rFonts w:ascii="仿宋" w:eastAsia="仿宋" w:hAnsi="仿宋" w:cs="宋体" w:hint="eastAsia"/>
          <w:kern w:val="0"/>
          <w:sz w:val="32"/>
          <w:szCs w:val="32"/>
        </w:rPr>
        <w:t>可</w:t>
      </w:r>
      <w:r w:rsidR="00F158FD">
        <w:rPr>
          <w:rFonts w:ascii="仿宋" w:eastAsia="仿宋" w:hAnsi="仿宋" w:cs="宋体" w:hint="eastAsia"/>
          <w:kern w:val="0"/>
          <w:sz w:val="32"/>
          <w:szCs w:val="32"/>
        </w:rPr>
        <w:t>进行预算调整</w:t>
      </w:r>
      <w:r w:rsidR="0035591A">
        <w:rPr>
          <w:rFonts w:ascii="仿宋" w:eastAsia="仿宋" w:hAnsi="仿宋" w:cs="宋体" w:hint="eastAsia"/>
          <w:kern w:val="0"/>
          <w:sz w:val="32"/>
          <w:szCs w:val="32"/>
        </w:rPr>
        <w:t>，</w:t>
      </w:r>
      <w:r w:rsidRPr="0016449F">
        <w:rPr>
          <w:rFonts w:ascii="仿宋" w:eastAsia="仿宋" w:hAnsi="仿宋" w:cs="宋体" w:hint="eastAsia"/>
          <w:b/>
          <w:kern w:val="0"/>
          <w:sz w:val="32"/>
          <w:szCs w:val="32"/>
        </w:rPr>
        <w:t>未经批准，不得擅自调整资金使用范围</w:t>
      </w:r>
      <w:r w:rsidR="00B266E5">
        <w:rPr>
          <w:rFonts w:ascii="仿宋" w:eastAsia="仿宋" w:hAnsi="仿宋" w:cs="宋体" w:hint="eastAsia"/>
          <w:kern w:val="0"/>
          <w:sz w:val="32"/>
          <w:szCs w:val="32"/>
        </w:rPr>
        <w:t>。</w:t>
      </w:r>
      <w:r w:rsidRPr="0016449F">
        <w:rPr>
          <w:rFonts w:ascii="仿宋" w:eastAsia="仿宋" w:hAnsi="仿宋" w:cs="宋体" w:hint="eastAsia"/>
          <w:kern w:val="0"/>
          <w:sz w:val="32"/>
          <w:szCs w:val="32"/>
        </w:rPr>
        <w:t>预算调</w:t>
      </w:r>
      <w:r w:rsidRPr="0016449F">
        <w:rPr>
          <w:rFonts w:ascii="仿宋" w:eastAsia="仿宋" w:hAnsi="仿宋" w:cs="宋体" w:hint="eastAsia"/>
          <w:kern w:val="0"/>
          <w:sz w:val="32"/>
          <w:szCs w:val="32"/>
        </w:rPr>
        <w:lastRenderedPageBreak/>
        <w:t>整分为</w:t>
      </w:r>
      <w:r w:rsidR="00B85EB8">
        <w:rPr>
          <w:rFonts w:ascii="仿宋" w:eastAsia="仿宋" w:hAnsi="仿宋" w:cs="宋体" w:hint="eastAsia"/>
          <w:kern w:val="0"/>
          <w:sz w:val="32"/>
          <w:szCs w:val="32"/>
        </w:rPr>
        <w:t>初审调整预算</w:t>
      </w:r>
      <w:r w:rsidRPr="0016449F">
        <w:rPr>
          <w:rFonts w:ascii="仿宋" w:eastAsia="仿宋" w:hAnsi="仿宋" w:cs="宋体" w:hint="eastAsia"/>
          <w:kern w:val="0"/>
          <w:sz w:val="32"/>
          <w:szCs w:val="32"/>
        </w:rPr>
        <w:t>、</w:t>
      </w:r>
      <w:r w:rsidR="00B85EB8">
        <w:rPr>
          <w:rFonts w:ascii="仿宋" w:eastAsia="仿宋" w:hAnsi="仿宋" w:cs="宋体" w:hint="eastAsia"/>
          <w:kern w:val="0"/>
          <w:sz w:val="32"/>
          <w:szCs w:val="32"/>
        </w:rPr>
        <w:t>审核调整预算</w:t>
      </w:r>
      <w:r w:rsidRPr="0016449F">
        <w:rPr>
          <w:rFonts w:ascii="仿宋" w:eastAsia="仿宋" w:hAnsi="仿宋" w:cs="宋体" w:hint="eastAsia"/>
          <w:kern w:val="0"/>
          <w:sz w:val="32"/>
          <w:szCs w:val="32"/>
        </w:rPr>
        <w:t xml:space="preserve">，进行预算调整的具体要求如下： </w:t>
      </w:r>
    </w:p>
    <w:p w:rsidR="00B86811" w:rsidRPr="0016449F" w:rsidRDefault="00B86811" w:rsidP="006E6FFA">
      <w:pPr>
        <w:pStyle w:val="1"/>
        <w:spacing w:before="50" w:after="0" w:line="240" w:lineRule="auto"/>
        <w:ind w:firstLineChars="200" w:firstLine="643"/>
        <w:rPr>
          <w:rFonts w:ascii="仿宋" w:eastAsia="仿宋" w:hAnsi="仿宋" w:cs="宋体"/>
          <w:kern w:val="0"/>
          <w:sz w:val="32"/>
          <w:szCs w:val="32"/>
        </w:rPr>
      </w:pPr>
      <w:bookmarkStart w:id="6" w:name="_Toc443812417"/>
      <w:r w:rsidRPr="0016449F">
        <w:rPr>
          <w:rFonts w:ascii="仿宋" w:eastAsia="仿宋" w:hAnsi="仿宋" w:cs="宋体" w:hint="eastAsia"/>
          <w:kern w:val="0"/>
          <w:sz w:val="32"/>
          <w:szCs w:val="32"/>
        </w:rPr>
        <w:t>1.</w:t>
      </w:r>
      <w:r w:rsidR="00B85EB8">
        <w:rPr>
          <w:rFonts w:ascii="仿宋" w:eastAsia="仿宋" w:hAnsi="仿宋" w:cs="宋体" w:hint="eastAsia"/>
          <w:kern w:val="0"/>
          <w:sz w:val="32"/>
          <w:szCs w:val="32"/>
        </w:rPr>
        <w:t>初审调整预算</w:t>
      </w:r>
      <w:bookmarkEnd w:id="6"/>
    </w:p>
    <w:p w:rsidR="00B86811" w:rsidRPr="0016449F" w:rsidRDefault="00B86811" w:rsidP="00E2582C">
      <w:pPr>
        <w:widowControl/>
        <w:spacing w:line="520" w:lineRule="exact"/>
        <w:ind w:firstLineChars="200" w:firstLine="643"/>
        <w:rPr>
          <w:rFonts w:ascii="仿宋" w:eastAsia="仿宋" w:hAnsi="仿宋" w:cs="宋体"/>
          <w:b/>
          <w:kern w:val="0"/>
          <w:sz w:val="32"/>
          <w:szCs w:val="32"/>
        </w:rPr>
      </w:pPr>
      <w:r w:rsidRPr="0016449F">
        <w:rPr>
          <w:rFonts w:ascii="仿宋" w:eastAsia="仿宋" w:hAnsi="仿宋" w:cs="宋体" w:hint="eastAsia"/>
          <w:b/>
          <w:kern w:val="0"/>
          <w:sz w:val="32"/>
          <w:szCs w:val="32"/>
        </w:rPr>
        <w:t>（1）</w:t>
      </w:r>
      <w:r w:rsidR="00B85EB8">
        <w:rPr>
          <w:rFonts w:ascii="仿宋" w:eastAsia="仿宋" w:hAnsi="仿宋" w:cs="宋体" w:hint="eastAsia"/>
          <w:b/>
          <w:kern w:val="0"/>
          <w:sz w:val="32"/>
          <w:szCs w:val="32"/>
        </w:rPr>
        <w:t>初审调整预算</w:t>
      </w:r>
      <w:r w:rsidRPr="0016449F">
        <w:rPr>
          <w:rFonts w:ascii="仿宋" w:eastAsia="仿宋" w:hAnsi="仿宋" w:cs="宋体" w:hint="eastAsia"/>
          <w:b/>
          <w:kern w:val="0"/>
          <w:sz w:val="32"/>
          <w:szCs w:val="32"/>
        </w:rPr>
        <w:t>的</w:t>
      </w:r>
      <w:r w:rsidR="00D40633" w:rsidRPr="0016449F">
        <w:rPr>
          <w:rFonts w:ascii="仿宋" w:eastAsia="仿宋" w:hAnsi="仿宋" w:cs="宋体" w:hint="eastAsia"/>
          <w:b/>
          <w:kern w:val="0"/>
          <w:sz w:val="32"/>
          <w:szCs w:val="32"/>
        </w:rPr>
        <w:t>范围</w:t>
      </w:r>
    </w:p>
    <w:p w:rsidR="00085F6D"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会计师事务所对已立项的项目预算进行</w:t>
      </w:r>
      <w:r w:rsidR="00D40633" w:rsidRPr="0016449F">
        <w:rPr>
          <w:rFonts w:ascii="仿宋" w:eastAsia="仿宋" w:hAnsi="仿宋" w:cs="宋体" w:hint="eastAsia"/>
          <w:kern w:val="0"/>
          <w:sz w:val="32"/>
          <w:szCs w:val="32"/>
        </w:rPr>
        <w:t>初审</w:t>
      </w:r>
      <w:r w:rsidRPr="0016449F">
        <w:rPr>
          <w:rFonts w:ascii="仿宋" w:eastAsia="仿宋" w:hAnsi="仿宋" w:cs="宋体" w:hint="eastAsia"/>
          <w:kern w:val="0"/>
          <w:sz w:val="32"/>
          <w:szCs w:val="32"/>
        </w:rPr>
        <w:t>，</w:t>
      </w:r>
      <w:r w:rsidR="00257F28" w:rsidRPr="0016449F">
        <w:rPr>
          <w:rFonts w:ascii="仿宋" w:eastAsia="仿宋" w:hAnsi="仿宋" w:cs="宋体" w:hint="eastAsia"/>
          <w:kern w:val="0"/>
          <w:sz w:val="32"/>
          <w:szCs w:val="32"/>
        </w:rPr>
        <w:t>要求立项单位</w:t>
      </w:r>
      <w:r w:rsidR="00257F28">
        <w:rPr>
          <w:rFonts w:ascii="仿宋" w:eastAsia="仿宋" w:hAnsi="仿宋" w:cs="宋体" w:hint="eastAsia"/>
          <w:kern w:val="0"/>
          <w:sz w:val="32"/>
          <w:szCs w:val="32"/>
        </w:rPr>
        <w:t>对</w:t>
      </w:r>
      <w:r w:rsidR="00085F6D" w:rsidRPr="0016449F">
        <w:rPr>
          <w:rFonts w:ascii="仿宋" w:eastAsia="仿宋" w:hAnsi="仿宋" w:cs="宋体" w:hint="eastAsia"/>
          <w:kern w:val="0"/>
          <w:sz w:val="32"/>
          <w:szCs w:val="32"/>
        </w:rPr>
        <w:t>存在</w:t>
      </w:r>
      <w:r w:rsidR="00257F28">
        <w:rPr>
          <w:rFonts w:ascii="仿宋" w:eastAsia="仿宋" w:hAnsi="仿宋" w:cs="宋体" w:hint="eastAsia"/>
          <w:kern w:val="0"/>
          <w:sz w:val="32"/>
          <w:szCs w:val="32"/>
        </w:rPr>
        <w:t>的</w:t>
      </w:r>
      <w:r w:rsidR="00257F28" w:rsidRPr="00D2278F">
        <w:rPr>
          <w:rFonts w:ascii="仿宋" w:eastAsia="仿宋" w:hAnsi="仿宋" w:cs="宋体" w:hint="eastAsia"/>
          <w:b/>
          <w:kern w:val="0"/>
          <w:sz w:val="32"/>
          <w:szCs w:val="32"/>
        </w:rPr>
        <w:t>下述事项的</w:t>
      </w:r>
      <w:r w:rsidR="00085F6D" w:rsidRPr="00D2278F">
        <w:rPr>
          <w:rFonts w:ascii="仿宋" w:eastAsia="仿宋" w:hAnsi="仿宋" w:cs="宋体" w:hint="eastAsia"/>
          <w:b/>
          <w:kern w:val="0"/>
          <w:sz w:val="32"/>
          <w:szCs w:val="32"/>
        </w:rPr>
        <w:t>进行预算调整</w:t>
      </w:r>
      <w:r w:rsidR="007120FF" w:rsidRPr="0016449F">
        <w:rPr>
          <w:rFonts w:ascii="仿宋" w:eastAsia="仿宋" w:hAnsi="仿宋" w:cs="宋体" w:hint="eastAsia"/>
          <w:kern w:val="0"/>
          <w:sz w:val="32"/>
          <w:szCs w:val="32"/>
        </w:rPr>
        <w:t>：</w:t>
      </w:r>
    </w:p>
    <w:p w:rsidR="00C026B0" w:rsidRPr="0016449F" w:rsidRDefault="005F2ECC" w:rsidP="00FF552B">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①</w:t>
      </w:r>
      <w:r w:rsidR="00257F28">
        <w:rPr>
          <w:rFonts w:ascii="仿宋" w:eastAsia="仿宋" w:hAnsi="仿宋" w:cs="宋体" w:hint="eastAsia"/>
          <w:kern w:val="0"/>
          <w:sz w:val="32"/>
          <w:szCs w:val="32"/>
        </w:rPr>
        <w:t>对</w:t>
      </w:r>
      <w:r w:rsidR="00B86811" w:rsidRPr="0016449F">
        <w:rPr>
          <w:rFonts w:ascii="仿宋" w:eastAsia="仿宋" w:hAnsi="仿宋" w:cs="宋体" w:hint="eastAsia"/>
          <w:kern w:val="0"/>
          <w:sz w:val="32"/>
          <w:szCs w:val="32"/>
        </w:rPr>
        <w:t>不符合项目管理规定的</w:t>
      </w:r>
      <w:r w:rsidR="00257F28" w:rsidRPr="0016449F">
        <w:rPr>
          <w:rFonts w:ascii="仿宋" w:eastAsia="仿宋" w:hAnsi="仿宋" w:cs="宋体" w:hint="eastAsia"/>
          <w:kern w:val="0"/>
          <w:sz w:val="32"/>
          <w:szCs w:val="32"/>
        </w:rPr>
        <w:t>支出</w:t>
      </w:r>
      <w:r w:rsidR="00CA3B6B">
        <w:rPr>
          <w:rFonts w:ascii="仿宋" w:eastAsia="仿宋" w:hAnsi="仿宋" w:cs="宋体" w:hint="eastAsia"/>
          <w:kern w:val="0"/>
          <w:sz w:val="32"/>
          <w:szCs w:val="32"/>
        </w:rPr>
        <w:t>进行调整</w:t>
      </w:r>
      <w:r w:rsidR="005A4AB9" w:rsidRPr="0016449F">
        <w:rPr>
          <w:rFonts w:ascii="仿宋" w:eastAsia="仿宋" w:hAnsi="仿宋" w:cs="宋体" w:hint="eastAsia"/>
          <w:kern w:val="0"/>
          <w:sz w:val="32"/>
          <w:szCs w:val="32"/>
        </w:rPr>
        <w:t>；</w:t>
      </w:r>
    </w:p>
    <w:p w:rsidR="00B86811" w:rsidRPr="0016449F" w:rsidRDefault="00C026B0" w:rsidP="005A4AB9">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②</w:t>
      </w:r>
      <w:r w:rsidR="00CA3B6B">
        <w:rPr>
          <w:rFonts w:ascii="仿宋" w:eastAsia="仿宋" w:hAnsi="仿宋" w:cs="宋体" w:hint="eastAsia"/>
          <w:kern w:val="0"/>
          <w:sz w:val="32"/>
          <w:szCs w:val="32"/>
        </w:rPr>
        <w:t>对</w:t>
      </w:r>
      <w:r w:rsidR="00B86811" w:rsidRPr="0016449F">
        <w:rPr>
          <w:rFonts w:ascii="仿宋" w:eastAsia="仿宋" w:hAnsi="仿宋" w:cs="宋体" w:hint="eastAsia"/>
          <w:kern w:val="0"/>
          <w:sz w:val="32"/>
          <w:szCs w:val="32"/>
        </w:rPr>
        <w:t>受益对象种类</w:t>
      </w:r>
      <w:r w:rsidR="005A4AB9" w:rsidRPr="0016449F">
        <w:rPr>
          <w:rFonts w:ascii="仿宋" w:eastAsia="仿宋" w:hAnsi="仿宋" w:cs="宋体" w:hint="eastAsia"/>
          <w:kern w:val="0"/>
          <w:sz w:val="32"/>
          <w:szCs w:val="32"/>
        </w:rPr>
        <w:t>、</w:t>
      </w:r>
      <w:r w:rsidR="00B86811" w:rsidRPr="0016449F">
        <w:rPr>
          <w:rFonts w:ascii="仿宋" w:eastAsia="仿宋" w:hAnsi="仿宋" w:cs="宋体" w:hint="eastAsia"/>
          <w:kern w:val="0"/>
          <w:sz w:val="32"/>
          <w:szCs w:val="32"/>
        </w:rPr>
        <w:t>服务种类</w:t>
      </w:r>
      <w:r w:rsidR="005A4AB9" w:rsidRPr="0016449F">
        <w:rPr>
          <w:rFonts w:ascii="仿宋" w:eastAsia="仿宋" w:hAnsi="仿宋" w:cs="宋体" w:hint="eastAsia"/>
          <w:kern w:val="0"/>
          <w:sz w:val="32"/>
          <w:szCs w:val="32"/>
        </w:rPr>
        <w:t>、费用类型</w:t>
      </w:r>
      <w:r w:rsidR="00B86811" w:rsidRPr="0016449F">
        <w:rPr>
          <w:rFonts w:ascii="仿宋" w:eastAsia="仿宋" w:hAnsi="仿宋" w:cs="宋体" w:hint="eastAsia"/>
          <w:kern w:val="0"/>
          <w:sz w:val="32"/>
          <w:szCs w:val="32"/>
        </w:rPr>
        <w:t>、</w:t>
      </w:r>
      <w:r w:rsidR="005A4AB9" w:rsidRPr="0016449F">
        <w:rPr>
          <w:rFonts w:ascii="仿宋" w:eastAsia="仿宋" w:hAnsi="仿宋" w:cs="宋体" w:hint="eastAsia"/>
          <w:kern w:val="0"/>
          <w:sz w:val="32"/>
          <w:szCs w:val="32"/>
        </w:rPr>
        <w:t>资产种类、</w:t>
      </w:r>
      <w:r w:rsidR="00B86811" w:rsidRPr="0016449F">
        <w:rPr>
          <w:rFonts w:ascii="仿宋" w:eastAsia="仿宋" w:hAnsi="仿宋" w:cs="宋体" w:hint="eastAsia"/>
          <w:kern w:val="0"/>
          <w:sz w:val="32"/>
          <w:szCs w:val="32"/>
        </w:rPr>
        <w:t>受益人数、费用或服务标准</w:t>
      </w:r>
      <w:r w:rsidR="005B15A6" w:rsidRPr="0016449F">
        <w:rPr>
          <w:rFonts w:ascii="仿宋" w:eastAsia="仿宋" w:hAnsi="仿宋" w:cs="宋体" w:hint="eastAsia"/>
          <w:kern w:val="0"/>
          <w:sz w:val="32"/>
          <w:szCs w:val="32"/>
        </w:rPr>
        <w:t>、</w:t>
      </w:r>
      <w:r w:rsidR="00B86811" w:rsidRPr="0016449F">
        <w:rPr>
          <w:rFonts w:ascii="仿宋" w:eastAsia="仿宋" w:hAnsi="仿宋" w:cs="宋体" w:hint="eastAsia"/>
          <w:kern w:val="0"/>
          <w:sz w:val="32"/>
          <w:szCs w:val="32"/>
        </w:rPr>
        <w:t>金额</w:t>
      </w:r>
      <w:r w:rsidR="005B15A6" w:rsidRPr="0016449F">
        <w:rPr>
          <w:rFonts w:ascii="仿宋" w:eastAsia="仿宋" w:hAnsi="仿宋" w:cs="宋体" w:hint="eastAsia"/>
          <w:kern w:val="0"/>
          <w:sz w:val="32"/>
          <w:szCs w:val="32"/>
        </w:rPr>
        <w:t>等列示不清晰</w:t>
      </w:r>
      <w:r w:rsidR="00740466">
        <w:rPr>
          <w:rFonts w:ascii="仿宋" w:eastAsia="仿宋" w:hAnsi="仿宋" w:cs="宋体" w:hint="eastAsia"/>
          <w:kern w:val="0"/>
          <w:sz w:val="32"/>
          <w:szCs w:val="32"/>
        </w:rPr>
        <w:t>、全面</w:t>
      </w:r>
      <w:r w:rsidR="00B86811" w:rsidRPr="0016449F">
        <w:rPr>
          <w:rFonts w:ascii="仿宋" w:eastAsia="仿宋" w:hAnsi="仿宋" w:cs="宋体" w:hint="eastAsia"/>
          <w:kern w:val="0"/>
          <w:sz w:val="32"/>
          <w:szCs w:val="32"/>
        </w:rPr>
        <w:t>的</w:t>
      </w:r>
      <w:r w:rsidR="00CA3B6B">
        <w:rPr>
          <w:rFonts w:ascii="仿宋" w:eastAsia="仿宋" w:hAnsi="仿宋" w:cs="宋体" w:hint="eastAsia"/>
          <w:kern w:val="0"/>
          <w:sz w:val="32"/>
          <w:szCs w:val="32"/>
        </w:rPr>
        <w:t>内容进行补充</w:t>
      </w:r>
      <w:r w:rsidR="005A4AB9" w:rsidRPr="0016449F">
        <w:rPr>
          <w:rFonts w:ascii="仿宋" w:eastAsia="仿宋" w:hAnsi="仿宋" w:cs="宋体" w:hint="eastAsia"/>
          <w:kern w:val="0"/>
          <w:sz w:val="32"/>
          <w:szCs w:val="32"/>
        </w:rPr>
        <w:t>；</w:t>
      </w:r>
    </w:p>
    <w:p w:rsidR="00740466" w:rsidRDefault="00C026B0"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③</w:t>
      </w:r>
      <w:r w:rsidR="00740466">
        <w:rPr>
          <w:rFonts w:ascii="仿宋" w:eastAsia="仿宋" w:hAnsi="仿宋" w:cs="宋体" w:hint="eastAsia"/>
          <w:kern w:val="0"/>
          <w:sz w:val="32"/>
          <w:szCs w:val="32"/>
        </w:rPr>
        <w:t>对</w:t>
      </w:r>
      <w:r w:rsidR="007120FF" w:rsidRPr="0016449F">
        <w:rPr>
          <w:rFonts w:ascii="仿宋" w:eastAsia="仿宋" w:hAnsi="仿宋" w:cs="宋体" w:hint="eastAsia"/>
          <w:kern w:val="0"/>
          <w:sz w:val="32"/>
          <w:szCs w:val="32"/>
        </w:rPr>
        <w:t>批准的立项金额与申报金额</w:t>
      </w:r>
      <w:r w:rsidR="00740466">
        <w:rPr>
          <w:rFonts w:ascii="仿宋" w:eastAsia="仿宋" w:hAnsi="仿宋" w:cs="宋体" w:hint="eastAsia"/>
          <w:kern w:val="0"/>
          <w:sz w:val="32"/>
          <w:szCs w:val="32"/>
        </w:rPr>
        <w:t>不一致的项目</w:t>
      </w:r>
      <w:r w:rsidR="009D0C8A">
        <w:rPr>
          <w:rFonts w:ascii="仿宋" w:eastAsia="仿宋" w:hAnsi="仿宋" w:cs="宋体" w:hint="eastAsia"/>
          <w:kern w:val="0"/>
          <w:sz w:val="32"/>
          <w:szCs w:val="32"/>
        </w:rPr>
        <w:t>进行</w:t>
      </w:r>
      <w:r w:rsidR="000E40B8" w:rsidRPr="009D0C8A">
        <w:rPr>
          <w:rFonts w:ascii="仿宋" w:eastAsia="仿宋" w:hAnsi="仿宋" w:cs="宋体" w:hint="eastAsia"/>
          <w:kern w:val="0"/>
          <w:sz w:val="32"/>
          <w:szCs w:val="32"/>
        </w:rPr>
        <w:t>同比例增减</w:t>
      </w:r>
      <w:r w:rsidR="00740466">
        <w:rPr>
          <w:rFonts w:ascii="仿宋" w:eastAsia="仿宋" w:hAnsi="仿宋" w:cs="宋体" w:hint="eastAsia"/>
          <w:kern w:val="0"/>
          <w:sz w:val="32"/>
          <w:szCs w:val="32"/>
        </w:rPr>
        <w:t>。</w:t>
      </w:r>
    </w:p>
    <w:p w:rsidR="00085F6D" w:rsidRPr="0016449F" w:rsidRDefault="009D0C8A" w:rsidP="00C44CE3">
      <w:pPr>
        <w:widowControl/>
        <w:spacing w:line="52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除上述事项外，</w:t>
      </w:r>
      <w:r w:rsidR="000E40B8" w:rsidRPr="009D0C8A">
        <w:rPr>
          <w:rFonts w:ascii="仿宋" w:eastAsia="仿宋" w:hAnsi="仿宋" w:cs="宋体" w:hint="eastAsia"/>
          <w:kern w:val="0"/>
          <w:sz w:val="32"/>
          <w:szCs w:val="32"/>
        </w:rPr>
        <w:t>不对</w:t>
      </w:r>
      <w:r w:rsidR="00257F28">
        <w:rPr>
          <w:rFonts w:ascii="仿宋" w:eastAsia="仿宋" w:hAnsi="仿宋" w:cs="宋体" w:hint="eastAsia"/>
          <w:kern w:val="0"/>
          <w:sz w:val="32"/>
          <w:szCs w:val="32"/>
        </w:rPr>
        <w:t>预算</w:t>
      </w:r>
      <w:r w:rsidR="000E40B8" w:rsidRPr="009D0C8A">
        <w:rPr>
          <w:rFonts w:ascii="仿宋" w:eastAsia="仿宋" w:hAnsi="仿宋" w:cs="宋体" w:hint="eastAsia"/>
          <w:kern w:val="0"/>
          <w:sz w:val="32"/>
          <w:szCs w:val="32"/>
        </w:rPr>
        <w:t>支出</w:t>
      </w:r>
      <w:r w:rsidR="00257F28">
        <w:rPr>
          <w:rFonts w:ascii="仿宋" w:eastAsia="仿宋" w:hAnsi="仿宋" w:cs="宋体" w:hint="eastAsia"/>
          <w:kern w:val="0"/>
          <w:sz w:val="32"/>
          <w:szCs w:val="32"/>
        </w:rPr>
        <w:t>的子项</w:t>
      </w:r>
      <w:r w:rsidR="000E40B8" w:rsidRPr="009D0C8A">
        <w:rPr>
          <w:rFonts w:ascii="仿宋" w:eastAsia="仿宋" w:hAnsi="仿宋" w:cs="宋体" w:hint="eastAsia"/>
          <w:kern w:val="0"/>
          <w:sz w:val="32"/>
          <w:szCs w:val="32"/>
        </w:rPr>
        <w:t>做</w:t>
      </w:r>
      <w:r w:rsidR="00257F28">
        <w:rPr>
          <w:rFonts w:ascii="仿宋" w:eastAsia="仿宋" w:hAnsi="仿宋" w:cs="宋体" w:hint="eastAsia"/>
          <w:kern w:val="0"/>
          <w:sz w:val="32"/>
          <w:szCs w:val="32"/>
        </w:rPr>
        <w:t>调整</w:t>
      </w:r>
      <w:r w:rsidR="001F39B8">
        <w:rPr>
          <w:rFonts w:ascii="仿宋" w:eastAsia="仿宋" w:hAnsi="仿宋" w:cs="宋体" w:hint="eastAsia"/>
          <w:kern w:val="0"/>
          <w:sz w:val="32"/>
          <w:szCs w:val="32"/>
        </w:rPr>
        <w:t>，</w:t>
      </w:r>
      <w:r w:rsidR="00271974" w:rsidRPr="0016449F">
        <w:rPr>
          <w:rFonts w:ascii="仿宋" w:eastAsia="仿宋" w:hAnsi="仿宋" w:cs="宋体" w:hint="eastAsia"/>
          <w:kern w:val="0"/>
          <w:sz w:val="32"/>
          <w:szCs w:val="32"/>
        </w:rPr>
        <w:t>除</w:t>
      </w:r>
      <w:r w:rsidR="00750BEF" w:rsidRPr="0016449F">
        <w:rPr>
          <w:rFonts w:ascii="仿宋" w:eastAsia="仿宋" w:hAnsi="仿宋" w:cs="宋体" w:hint="eastAsia"/>
          <w:kern w:val="0"/>
          <w:sz w:val="32"/>
          <w:szCs w:val="32"/>
        </w:rPr>
        <w:t>立项</w:t>
      </w:r>
      <w:r w:rsidR="00271974" w:rsidRPr="0016449F">
        <w:rPr>
          <w:rFonts w:ascii="仿宋" w:eastAsia="仿宋" w:hAnsi="仿宋" w:cs="宋体" w:hint="eastAsia"/>
          <w:kern w:val="0"/>
          <w:sz w:val="32"/>
          <w:szCs w:val="32"/>
        </w:rPr>
        <w:t>金额发生变化的项目</w:t>
      </w:r>
      <w:r w:rsidR="000E40B8" w:rsidRPr="0016449F">
        <w:rPr>
          <w:rFonts w:ascii="仿宋" w:eastAsia="仿宋" w:hAnsi="仿宋" w:cs="宋体" w:hint="eastAsia"/>
          <w:kern w:val="0"/>
          <w:sz w:val="32"/>
          <w:szCs w:val="32"/>
        </w:rPr>
        <w:t>外</w:t>
      </w:r>
      <w:r w:rsidR="00271974" w:rsidRPr="0016449F">
        <w:rPr>
          <w:rFonts w:ascii="仿宋" w:eastAsia="仿宋" w:hAnsi="仿宋" w:cs="宋体" w:hint="eastAsia"/>
          <w:kern w:val="0"/>
          <w:sz w:val="32"/>
          <w:szCs w:val="32"/>
        </w:rPr>
        <w:t>，其他项目不调整项目资金</w:t>
      </w:r>
      <w:r w:rsidR="00297AB1" w:rsidRPr="0016449F">
        <w:rPr>
          <w:rFonts w:ascii="仿宋" w:eastAsia="仿宋" w:hAnsi="仿宋" w:cs="宋体" w:hint="eastAsia"/>
          <w:kern w:val="0"/>
          <w:sz w:val="32"/>
          <w:szCs w:val="32"/>
        </w:rPr>
        <w:t>来源</w:t>
      </w:r>
      <w:r w:rsidR="000E40B8" w:rsidRPr="0016449F">
        <w:rPr>
          <w:rFonts w:ascii="仿宋" w:eastAsia="仿宋" w:hAnsi="仿宋" w:cs="宋体" w:hint="eastAsia"/>
          <w:kern w:val="0"/>
          <w:sz w:val="32"/>
          <w:szCs w:val="32"/>
        </w:rPr>
        <w:t>的</w:t>
      </w:r>
      <w:r w:rsidR="00297AB1" w:rsidRPr="0016449F">
        <w:rPr>
          <w:rFonts w:ascii="仿宋" w:eastAsia="仿宋" w:hAnsi="仿宋" w:cs="宋体" w:hint="eastAsia"/>
          <w:kern w:val="0"/>
          <w:sz w:val="32"/>
          <w:szCs w:val="32"/>
        </w:rPr>
        <w:t>预算。</w:t>
      </w:r>
    </w:p>
    <w:p w:rsidR="00B86811" w:rsidRPr="0016449F" w:rsidRDefault="00B86811" w:rsidP="00E2582C">
      <w:pPr>
        <w:widowControl/>
        <w:spacing w:line="520" w:lineRule="exact"/>
        <w:ind w:firstLineChars="200" w:firstLine="643"/>
        <w:rPr>
          <w:rFonts w:ascii="仿宋" w:eastAsia="仿宋" w:hAnsi="仿宋" w:cs="宋体"/>
          <w:b/>
          <w:kern w:val="0"/>
          <w:sz w:val="32"/>
          <w:szCs w:val="32"/>
        </w:rPr>
      </w:pPr>
      <w:r w:rsidRPr="0016449F">
        <w:rPr>
          <w:rFonts w:ascii="仿宋" w:eastAsia="仿宋" w:hAnsi="仿宋" w:cs="宋体" w:hint="eastAsia"/>
          <w:b/>
          <w:kern w:val="0"/>
          <w:sz w:val="32"/>
          <w:szCs w:val="32"/>
        </w:rPr>
        <w:t>（</w:t>
      </w:r>
      <w:r w:rsidR="006A689A" w:rsidRPr="0016449F">
        <w:rPr>
          <w:rFonts w:ascii="仿宋" w:eastAsia="仿宋" w:hAnsi="仿宋" w:cs="宋体" w:hint="eastAsia"/>
          <w:b/>
          <w:kern w:val="0"/>
          <w:sz w:val="32"/>
          <w:szCs w:val="32"/>
        </w:rPr>
        <w:t>2</w:t>
      </w:r>
      <w:r w:rsidRPr="0016449F">
        <w:rPr>
          <w:rFonts w:ascii="仿宋" w:eastAsia="仿宋" w:hAnsi="仿宋" w:cs="宋体" w:hint="eastAsia"/>
          <w:b/>
          <w:kern w:val="0"/>
          <w:sz w:val="32"/>
          <w:szCs w:val="32"/>
        </w:rPr>
        <w:t>）</w:t>
      </w:r>
      <w:r w:rsidR="00B85EB8">
        <w:rPr>
          <w:rFonts w:ascii="仿宋" w:eastAsia="仿宋" w:hAnsi="仿宋" w:cs="宋体" w:hint="eastAsia"/>
          <w:b/>
          <w:kern w:val="0"/>
          <w:sz w:val="32"/>
          <w:szCs w:val="32"/>
        </w:rPr>
        <w:t>初审调整预算</w:t>
      </w:r>
      <w:r w:rsidRPr="0016449F">
        <w:rPr>
          <w:rFonts w:ascii="仿宋" w:eastAsia="仿宋" w:hAnsi="仿宋" w:cs="宋体" w:hint="eastAsia"/>
          <w:b/>
          <w:kern w:val="0"/>
          <w:sz w:val="32"/>
          <w:szCs w:val="32"/>
        </w:rPr>
        <w:t>程序</w:t>
      </w:r>
    </w:p>
    <w:p w:rsidR="00615BA5"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①按照项目管理要求和统一安排，</w:t>
      </w:r>
      <w:r w:rsidR="00C16B41" w:rsidRPr="0016449F">
        <w:rPr>
          <w:rFonts w:ascii="仿宋" w:eastAsia="仿宋" w:hAnsi="仿宋" w:cs="宋体" w:hint="eastAsia"/>
          <w:kern w:val="0"/>
          <w:sz w:val="32"/>
          <w:szCs w:val="32"/>
        </w:rPr>
        <w:t>对经审核发现存在需要</w:t>
      </w:r>
      <w:r w:rsidR="00860E42" w:rsidRPr="0016449F">
        <w:rPr>
          <w:rFonts w:ascii="仿宋" w:eastAsia="仿宋" w:hAnsi="仿宋" w:cs="宋体" w:hint="eastAsia"/>
          <w:kern w:val="0"/>
          <w:sz w:val="32"/>
          <w:szCs w:val="32"/>
        </w:rPr>
        <w:t>进行预算调整</w:t>
      </w:r>
      <w:r w:rsidR="00FD5BAB" w:rsidRPr="0016449F">
        <w:rPr>
          <w:rFonts w:ascii="仿宋" w:eastAsia="仿宋" w:hAnsi="仿宋" w:cs="宋体" w:hint="eastAsia"/>
          <w:kern w:val="0"/>
          <w:sz w:val="32"/>
          <w:szCs w:val="32"/>
        </w:rPr>
        <w:t>事项</w:t>
      </w:r>
      <w:r w:rsidR="00860E42" w:rsidRPr="0016449F">
        <w:rPr>
          <w:rFonts w:ascii="仿宋" w:eastAsia="仿宋" w:hAnsi="仿宋" w:cs="宋体" w:hint="eastAsia"/>
          <w:kern w:val="0"/>
          <w:sz w:val="32"/>
          <w:szCs w:val="32"/>
        </w:rPr>
        <w:t>的项目，会计师事务所通知</w:t>
      </w:r>
      <w:r w:rsidR="00615BA5">
        <w:rPr>
          <w:rFonts w:ascii="仿宋" w:eastAsia="仿宋" w:hAnsi="仿宋" w:cs="宋体" w:hint="eastAsia"/>
          <w:kern w:val="0"/>
          <w:sz w:val="32"/>
          <w:szCs w:val="32"/>
        </w:rPr>
        <w:t>并指导</w:t>
      </w:r>
      <w:r w:rsidR="001C3109" w:rsidRPr="0016449F">
        <w:rPr>
          <w:rFonts w:ascii="仿宋" w:eastAsia="仿宋" w:hAnsi="仿宋" w:cs="宋体" w:hint="eastAsia"/>
          <w:kern w:val="0"/>
          <w:sz w:val="32"/>
          <w:szCs w:val="32"/>
        </w:rPr>
        <w:t>立项</w:t>
      </w:r>
      <w:r w:rsidR="00860E42" w:rsidRPr="0016449F">
        <w:rPr>
          <w:rFonts w:ascii="仿宋" w:eastAsia="仿宋" w:hAnsi="仿宋" w:cs="宋体" w:hint="eastAsia"/>
          <w:kern w:val="0"/>
          <w:sz w:val="32"/>
          <w:szCs w:val="32"/>
        </w:rPr>
        <w:t>单位填报《</w:t>
      </w:r>
      <w:r w:rsidR="009C53D9" w:rsidRPr="0016449F">
        <w:rPr>
          <w:rFonts w:ascii="仿宋" w:eastAsia="仿宋" w:hAnsi="仿宋" w:cs="宋体" w:hint="eastAsia"/>
          <w:kern w:val="0"/>
          <w:sz w:val="32"/>
          <w:szCs w:val="32"/>
        </w:rPr>
        <w:t>初审调整预算</w:t>
      </w:r>
      <w:r w:rsidR="00860E42" w:rsidRPr="0016449F">
        <w:rPr>
          <w:rFonts w:ascii="仿宋" w:eastAsia="仿宋" w:hAnsi="仿宋" w:cs="宋体" w:hint="eastAsia"/>
          <w:kern w:val="0"/>
          <w:sz w:val="32"/>
          <w:szCs w:val="32"/>
        </w:rPr>
        <w:t>审批表》（</w:t>
      </w:r>
      <w:r w:rsidR="00CF6263" w:rsidRPr="0016449F">
        <w:rPr>
          <w:rFonts w:ascii="仿宋" w:eastAsia="仿宋" w:hAnsi="仿宋" w:cs="宋体" w:hint="eastAsia"/>
          <w:kern w:val="0"/>
          <w:sz w:val="32"/>
          <w:szCs w:val="32"/>
        </w:rPr>
        <w:t>附件</w:t>
      </w:r>
      <w:r w:rsidR="008C028A" w:rsidRPr="0016449F">
        <w:rPr>
          <w:rFonts w:ascii="仿宋" w:eastAsia="仿宋" w:hAnsi="仿宋" w:cs="宋体" w:hint="eastAsia"/>
          <w:kern w:val="0"/>
          <w:sz w:val="32"/>
          <w:szCs w:val="32"/>
        </w:rPr>
        <w:t>1</w:t>
      </w:r>
      <w:r w:rsidR="007E2E8B" w:rsidRPr="0016449F">
        <w:rPr>
          <w:rFonts w:ascii="仿宋" w:eastAsia="仿宋" w:hAnsi="仿宋" w:cs="宋体" w:hint="eastAsia"/>
          <w:kern w:val="0"/>
          <w:sz w:val="32"/>
          <w:szCs w:val="32"/>
        </w:rPr>
        <w:t>-1</w:t>
      </w:r>
      <w:r w:rsidR="00860E42" w:rsidRPr="0016449F">
        <w:rPr>
          <w:rFonts w:ascii="仿宋" w:eastAsia="仿宋" w:hAnsi="仿宋" w:cs="宋体" w:hint="eastAsia"/>
          <w:kern w:val="0"/>
          <w:sz w:val="32"/>
          <w:szCs w:val="32"/>
        </w:rPr>
        <w:t>）</w:t>
      </w:r>
      <w:r w:rsidR="00CF6263" w:rsidRPr="0016449F">
        <w:rPr>
          <w:rFonts w:ascii="仿宋" w:eastAsia="仿宋" w:hAnsi="仿宋" w:cs="宋体" w:hint="eastAsia"/>
          <w:kern w:val="0"/>
          <w:sz w:val="32"/>
          <w:szCs w:val="32"/>
        </w:rPr>
        <w:t>，</w:t>
      </w:r>
      <w:r w:rsidR="005A4AB9" w:rsidRPr="0016449F">
        <w:rPr>
          <w:rFonts w:ascii="仿宋" w:eastAsia="仿宋" w:hAnsi="仿宋" w:cs="宋体" w:hint="eastAsia"/>
          <w:kern w:val="0"/>
          <w:sz w:val="32"/>
          <w:szCs w:val="32"/>
        </w:rPr>
        <w:t>需要</w:t>
      </w:r>
      <w:r w:rsidR="00E2582C" w:rsidRPr="0016449F">
        <w:rPr>
          <w:rFonts w:ascii="仿宋" w:eastAsia="仿宋" w:hAnsi="仿宋" w:cs="宋体" w:hint="eastAsia"/>
          <w:kern w:val="0"/>
          <w:sz w:val="32"/>
          <w:szCs w:val="32"/>
        </w:rPr>
        <w:t>对</w:t>
      </w:r>
      <w:r w:rsidR="00EA1CA7" w:rsidRPr="0016449F">
        <w:rPr>
          <w:rFonts w:ascii="仿宋" w:eastAsia="仿宋" w:hAnsi="仿宋" w:cs="宋体" w:hint="eastAsia"/>
          <w:kern w:val="0"/>
          <w:sz w:val="32"/>
          <w:szCs w:val="32"/>
        </w:rPr>
        <w:t>预算支出明细</w:t>
      </w:r>
      <w:r w:rsidR="00E2582C" w:rsidRPr="0016449F">
        <w:rPr>
          <w:rFonts w:ascii="仿宋" w:eastAsia="仿宋" w:hAnsi="仿宋" w:cs="宋体" w:hint="eastAsia"/>
          <w:kern w:val="0"/>
          <w:sz w:val="32"/>
          <w:szCs w:val="32"/>
        </w:rPr>
        <w:t>进行调整</w:t>
      </w:r>
      <w:r w:rsidR="00EA1CA7" w:rsidRPr="0016449F">
        <w:rPr>
          <w:rFonts w:ascii="仿宋" w:eastAsia="仿宋" w:hAnsi="仿宋" w:cs="宋体" w:hint="eastAsia"/>
          <w:kern w:val="0"/>
          <w:sz w:val="32"/>
          <w:szCs w:val="32"/>
        </w:rPr>
        <w:t>的</w:t>
      </w:r>
      <w:r w:rsidR="00CF6263" w:rsidRPr="0016449F">
        <w:rPr>
          <w:rFonts w:ascii="仿宋" w:eastAsia="仿宋" w:hAnsi="仿宋" w:cs="宋体" w:hint="eastAsia"/>
          <w:kern w:val="0"/>
          <w:sz w:val="32"/>
          <w:szCs w:val="32"/>
        </w:rPr>
        <w:t>项目</w:t>
      </w:r>
      <w:r w:rsidR="001F39B8">
        <w:rPr>
          <w:rFonts w:ascii="仿宋" w:eastAsia="仿宋" w:hAnsi="仿宋" w:cs="宋体" w:hint="eastAsia"/>
          <w:kern w:val="0"/>
          <w:sz w:val="32"/>
          <w:szCs w:val="32"/>
        </w:rPr>
        <w:t>同时</w:t>
      </w:r>
      <w:r w:rsidR="00860E42" w:rsidRPr="0016449F">
        <w:rPr>
          <w:rFonts w:ascii="仿宋" w:eastAsia="仿宋" w:hAnsi="仿宋" w:cs="宋体" w:hint="eastAsia"/>
          <w:kern w:val="0"/>
          <w:sz w:val="32"/>
          <w:szCs w:val="32"/>
        </w:rPr>
        <w:t>填报《</w:t>
      </w:r>
      <w:r w:rsidR="007E2E8B" w:rsidRPr="0016449F">
        <w:rPr>
          <w:rFonts w:ascii="仿宋" w:eastAsia="仿宋" w:hAnsi="仿宋" w:cs="宋体" w:hint="eastAsia"/>
          <w:kern w:val="0"/>
          <w:sz w:val="32"/>
          <w:szCs w:val="32"/>
        </w:rPr>
        <w:t>初审调整预算</w:t>
      </w:r>
      <w:r w:rsidR="00860E42" w:rsidRPr="0016449F">
        <w:rPr>
          <w:rFonts w:ascii="仿宋" w:eastAsia="仿宋" w:hAnsi="仿宋" w:cs="宋体" w:hint="eastAsia"/>
          <w:kern w:val="0"/>
          <w:sz w:val="32"/>
          <w:szCs w:val="32"/>
        </w:rPr>
        <w:t>情况表》</w:t>
      </w:r>
      <w:r w:rsidR="00CF6263" w:rsidRPr="0016449F">
        <w:rPr>
          <w:rFonts w:ascii="仿宋" w:eastAsia="仿宋" w:hAnsi="仿宋" w:cs="宋体" w:hint="eastAsia"/>
          <w:kern w:val="0"/>
          <w:sz w:val="32"/>
          <w:szCs w:val="32"/>
        </w:rPr>
        <w:t>（附件</w:t>
      </w:r>
      <w:r w:rsidR="007E2E8B" w:rsidRPr="0016449F">
        <w:rPr>
          <w:rFonts w:ascii="仿宋" w:eastAsia="仿宋" w:hAnsi="仿宋" w:cs="宋体" w:hint="eastAsia"/>
          <w:kern w:val="0"/>
          <w:sz w:val="32"/>
          <w:szCs w:val="32"/>
        </w:rPr>
        <w:t>1-2</w:t>
      </w:r>
      <w:r w:rsidR="00CF6263" w:rsidRPr="0016449F">
        <w:rPr>
          <w:rFonts w:ascii="仿宋" w:eastAsia="仿宋" w:hAnsi="仿宋" w:cs="宋体" w:hint="eastAsia"/>
          <w:kern w:val="0"/>
          <w:sz w:val="32"/>
          <w:szCs w:val="32"/>
        </w:rPr>
        <w:t>）</w:t>
      </w:r>
      <w:r w:rsidRPr="0016449F">
        <w:rPr>
          <w:rFonts w:ascii="仿宋" w:eastAsia="仿宋" w:hAnsi="仿宋" w:cs="宋体" w:hint="eastAsia"/>
          <w:kern w:val="0"/>
          <w:sz w:val="32"/>
          <w:szCs w:val="32"/>
        </w:rPr>
        <w:t>，</w:t>
      </w:r>
      <w:r w:rsidR="00EA1CA7" w:rsidRPr="0016449F">
        <w:rPr>
          <w:rFonts w:ascii="仿宋" w:eastAsia="仿宋" w:hAnsi="仿宋" w:cs="宋体" w:hint="eastAsia"/>
          <w:kern w:val="0"/>
          <w:sz w:val="32"/>
          <w:szCs w:val="32"/>
        </w:rPr>
        <w:t>立项单位</w:t>
      </w:r>
      <w:r w:rsidR="00E2582C" w:rsidRPr="0016449F">
        <w:rPr>
          <w:rFonts w:ascii="仿宋" w:eastAsia="仿宋" w:hAnsi="仿宋" w:cs="宋体" w:hint="eastAsia"/>
          <w:kern w:val="0"/>
          <w:sz w:val="32"/>
          <w:szCs w:val="32"/>
        </w:rPr>
        <w:t>填报</w:t>
      </w:r>
      <w:r w:rsidR="00EA1CA7" w:rsidRPr="0016449F">
        <w:rPr>
          <w:rFonts w:ascii="仿宋" w:eastAsia="仿宋" w:hAnsi="仿宋" w:cs="宋体" w:hint="eastAsia"/>
          <w:kern w:val="0"/>
          <w:sz w:val="32"/>
          <w:szCs w:val="32"/>
        </w:rPr>
        <w:t>完成后</w:t>
      </w:r>
      <w:r w:rsidR="00E2582C" w:rsidRPr="0016449F">
        <w:rPr>
          <w:rFonts w:ascii="仿宋" w:eastAsia="仿宋" w:hAnsi="仿宋" w:cs="宋体" w:hint="eastAsia"/>
          <w:kern w:val="0"/>
          <w:sz w:val="32"/>
          <w:szCs w:val="32"/>
        </w:rPr>
        <w:t>及时</w:t>
      </w:r>
      <w:r w:rsidR="00F464C1" w:rsidRPr="0016449F">
        <w:rPr>
          <w:rFonts w:ascii="仿宋" w:eastAsia="仿宋" w:hAnsi="仿宋" w:cs="宋体" w:hint="eastAsia"/>
          <w:kern w:val="0"/>
          <w:sz w:val="32"/>
          <w:szCs w:val="32"/>
        </w:rPr>
        <w:t>将</w:t>
      </w:r>
      <w:r w:rsidRPr="0016449F">
        <w:rPr>
          <w:rFonts w:ascii="仿宋" w:eastAsia="仿宋" w:hAnsi="仿宋" w:cs="宋体" w:hint="eastAsia"/>
          <w:kern w:val="0"/>
          <w:sz w:val="32"/>
          <w:szCs w:val="32"/>
        </w:rPr>
        <w:t>电子版</w:t>
      </w:r>
      <w:r w:rsidR="00B8705A">
        <w:rPr>
          <w:rFonts w:ascii="仿宋" w:eastAsia="仿宋" w:hAnsi="仿宋" w:cs="宋体" w:hint="eastAsia"/>
          <w:kern w:val="0"/>
          <w:sz w:val="32"/>
          <w:szCs w:val="32"/>
        </w:rPr>
        <w:t>送达</w:t>
      </w:r>
      <w:r w:rsidRPr="0016449F">
        <w:rPr>
          <w:rFonts w:ascii="仿宋" w:eastAsia="仿宋" w:hAnsi="仿宋" w:cs="宋体" w:hint="eastAsia"/>
          <w:kern w:val="0"/>
          <w:sz w:val="32"/>
          <w:szCs w:val="32"/>
        </w:rPr>
        <w:t>会计师事务所。</w:t>
      </w:r>
    </w:p>
    <w:p w:rsidR="00860E42" w:rsidRPr="0016449F" w:rsidRDefault="00F464C1" w:rsidP="00860E42">
      <w:pPr>
        <w:spacing w:line="276" w:lineRule="auto"/>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②</w:t>
      </w:r>
      <w:r w:rsidR="00E2582C" w:rsidRPr="0016449F">
        <w:rPr>
          <w:rFonts w:ascii="仿宋" w:eastAsia="仿宋" w:hAnsi="仿宋" w:cs="宋体" w:hint="eastAsia"/>
          <w:kern w:val="0"/>
          <w:sz w:val="32"/>
          <w:szCs w:val="32"/>
        </w:rPr>
        <w:t>会计师</w:t>
      </w:r>
      <w:r w:rsidR="00860E42" w:rsidRPr="0016449F">
        <w:rPr>
          <w:rFonts w:ascii="仿宋" w:eastAsia="仿宋" w:hAnsi="仿宋" w:cs="宋体" w:hint="eastAsia"/>
          <w:kern w:val="0"/>
          <w:sz w:val="32"/>
          <w:szCs w:val="32"/>
        </w:rPr>
        <w:t>事务所</w:t>
      </w:r>
      <w:r w:rsidR="00934528" w:rsidRPr="0016449F">
        <w:rPr>
          <w:rFonts w:ascii="仿宋" w:eastAsia="仿宋" w:hAnsi="仿宋" w:cs="宋体" w:hint="eastAsia"/>
          <w:kern w:val="0"/>
          <w:sz w:val="32"/>
          <w:szCs w:val="32"/>
        </w:rPr>
        <w:t>于</w:t>
      </w:r>
      <w:r w:rsidR="00934528" w:rsidRPr="00D2278F">
        <w:rPr>
          <w:rFonts w:ascii="仿宋" w:eastAsia="仿宋" w:hAnsi="仿宋" w:cs="宋体" w:hint="eastAsia"/>
          <w:b/>
          <w:kern w:val="0"/>
          <w:sz w:val="32"/>
          <w:szCs w:val="32"/>
        </w:rPr>
        <w:t>2月29日前完成审核</w:t>
      </w:r>
      <w:r w:rsidR="00934528" w:rsidRPr="0016449F">
        <w:rPr>
          <w:rFonts w:ascii="仿宋" w:eastAsia="仿宋" w:hAnsi="仿宋" w:cs="宋体" w:hint="eastAsia"/>
          <w:kern w:val="0"/>
          <w:sz w:val="32"/>
          <w:szCs w:val="32"/>
        </w:rPr>
        <w:t>，并在</w:t>
      </w:r>
      <w:r w:rsidR="00E2582C" w:rsidRPr="0016449F">
        <w:rPr>
          <w:rFonts w:ascii="仿宋" w:eastAsia="仿宋" w:hAnsi="仿宋" w:cs="宋体" w:hint="eastAsia"/>
          <w:kern w:val="0"/>
          <w:sz w:val="32"/>
          <w:szCs w:val="32"/>
        </w:rPr>
        <w:t>审核无误</w:t>
      </w:r>
      <w:r w:rsidR="00101E26" w:rsidRPr="0016449F">
        <w:rPr>
          <w:rFonts w:ascii="仿宋" w:eastAsia="仿宋" w:hAnsi="仿宋" w:cs="宋体" w:hint="eastAsia"/>
          <w:kern w:val="0"/>
          <w:sz w:val="32"/>
          <w:szCs w:val="32"/>
        </w:rPr>
        <w:t>的</w:t>
      </w:r>
      <w:r w:rsidR="00934528" w:rsidRPr="0016449F">
        <w:rPr>
          <w:rFonts w:ascii="仿宋" w:eastAsia="仿宋" w:hAnsi="仿宋" w:cs="宋体" w:hint="eastAsia"/>
          <w:kern w:val="0"/>
          <w:sz w:val="32"/>
          <w:szCs w:val="32"/>
        </w:rPr>
        <w:t>《初审调整预算审批表》</w:t>
      </w:r>
      <w:r w:rsidR="006B0758">
        <w:rPr>
          <w:rFonts w:ascii="仿宋" w:eastAsia="仿宋" w:hAnsi="仿宋" w:cs="宋体" w:hint="eastAsia"/>
          <w:kern w:val="0"/>
          <w:sz w:val="32"/>
          <w:szCs w:val="32"/>
        </w:rPr>
        <w:t>上</w:t>
      </w:r>
      <w:r w:rsidR="00860E42" w:rsidRPr="0016449F">
        <w:rPr>
          <w:rFonts w:ascii="仿宋" w:eastAsia="仿宋" w:hAnsi="仿宋" w:cs="宋体" w:hint="eastAsia"/>
          <w:kern w:val="0"/>
          <w:sz w:val="32"/>
          <w:szCs w:val="32"/>
        </w:rPr>
        <w:t>盖章</w:t>
      </w:r>
      <w:r w:rsidR="00101E26" w:rsidRPr="0016449F">
        <w:rPr>
          <w:rFonts w:ascii="仿宋" w:eastAsia="仿宋" w:hAnsi="仿宋" w:cs="宋体" w:hint="eastAsia"/>
          <w:kern w:val="0"/>
          <w:sz w:val="32"/>
          <w:szCs w:val="32"/>
        </w:rPr>
        <w:t>后</w:t>
      </w:r>
      <w:r w:rsidR="00860E42" w:rsidRPr="0016449F">
        <w:rPr>
          <w:rFonts w:ascii="仿宋" w:eastAsia="仿宋" w:hAnsi="仿宋" w:cs="宋体" w:hint="eastAsia"/>
          <w:kern w:val="0"/>
          <w:sz w:val="32"/>
          <w:szCs w:val="32"/>
        </w:rPr>
        <w:t>传真至项目</w:t>
      </w:r>
      <w:r w:rsidR="001C3109" w:rsidRPr="0016449F">
        <w:rPr>
          <w:rFonts w:ascii="仿宋" w:eastAsia="仿宋" w:hAnsi="仿宋" w:cs="宋体" w:hint="eastAsia"/>
          <w:kern w:val="0"/>
          <w:sz w:val="32"/>
          <w:szCs w:val="32"/>
        </w:rPr>
        <w:t>立项单位</w:t>
      </w:r>
      <w:r w:rsidR="00860E42" w:rsidRPr="0016449F">
        <w:rPr>
          <w:rFonts w:ascii="仿宋" w:eastAsia="仿宋" w:hAnsi="仿宋" w:cs="宋体" w:hint="eastAsia"/>
          <w:kern w:val="0"/>
          <w:sz w:val="32"/>
          <w:szCs w:val="32"/>
        </w:rPr>
        <w:t>。</w:t>
      </w:r>
    </w:p>
    <w:p w:rsidR="00670E97" w:rsidRPr="0016449F" w:rsidRDefault="009C53D9" w:rsidP="00670E97">
      <w:pPr>
        <w:spacing w:line="276" w:lineRule="auto"/>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③</w:t>
      </w:r>
      <w:r w:rsidR="001C3109" w:rsidRPr="0016449F">
        <w:rPr>
          <w:rFonts w:ascii="仿宋" w:eastAsia="仿宋" w:hAnsi="仿宋" w:cs="宋体" w:hint="eastAsia"/>
          <w:kern w:val="0"/>
          <w:sz w:val="32"/>
          <w:szCs w:val="32"/>
        </w:rPr>
        <w:t>立项单位</w:t>
      </w:r>
      <w:r w:rsidR="00860E42" w:rsidRPr="0016449F">
        <w:rPr>
          <w:rFonts w:ascii="仿宋" w:eastAsia="仿宋" w:hAnsi="仿宋" w:cs="宋体" w:hint="eastAsia"/>
          <w:kern w:val="0"/>
          <w:sz w:val="32"/>
          <w:szCs w:val="32"/>
        </w:rPr>
        <w:t>将经事务所</w:t>
      </w:r>
      <w:r w:rsidR="00385B63" w:rsidRPr="0016449F">
        <w:rPr>
          <w:rFonts w:ascii="仿宋" w:eastAsia="仿宋" w:hAnsi="仿宋" w:cs="宋体" w:hint="eastAsia"/>
          <w:kern w:val="0"/>
          <w:sz w:val="32"/>
          <w:szCs w:val="32"/>
        </w:rPr>
        <w:t>审核</w:t>
      </w:r>
      <w:r w:rsidR="00860E42" w:rsidRPr="0016449F">
        <w:rPr>
          <w:rFonts w:ascii="仿宋" w:eastAsia="仿宋" w:hAnsi="仿宋" w:cs="宋体" w:hint="eastAsia"/>
          <w:kern w:val="0"/>
          <w:sz w:val="32"/>
          <w:szCs w:val="32"/>
        </w:rPr>
        <w:t>确认的《初审调整预算审批表》和《</w:t>
      </w:r>
      <w:r w:rsidR="007E2E8B" w:rsidRPr="0016449F">
        <w:rPr>
          <w:rFonts w:ascii="仿宋" w:eastAsia="仿宋" w:hAnsi="仿宋" w:cs="宋体" w:hint="eastAsia"/>
          <w:kern w:val="0"/>
          <w:sz w:val="32"/>
          <w:szCs w:val="32"/>
        </w:rPr>
        <w:t>初审调整预算情况表</w:t>
      </w:r>
      <w:r w:rsidR="00860E42" w:rsidRPr="0016449F">
        <w:rPr>
          <w:rFonts w:ascii="仿宋" w:eastAsia="仿宋" w:hAnsi="仿宋" w:cs="宋体" w:hint="eastAsia"/>
          <w:kern w:val="0"/>
          <w:sz w:val="32"/>
          <w:szCs w:val="32"/>
        </w:rPr>
        <w:t>》盖章后</w:t>
      </w:r>
      <w:r w:rsidR="00670E97" w:rsidRPr="0016449F">
        <w:rPr>
          <w:rFonts w:ascii="仿宋" w:eastAsia="仿宋" w:hAnsi="仿宋" w:cs="宋体" w:hint="eastAsia"/>
          <w:kern w:val="0"/>
          <w:sz w:val="32"/>
          <w:szCs w:val="32"/>
        </w:rPr>
        <w:t>与</w:t>
      </w:r>
      <w:r w:rsidR="00860E42" w:rsidRPr="0016449F">
        <w:rPr>
          <w:rFonts w:ascii="仿宋" w:eastAsia="仿宋" w:hAnsi="仿宋" w:cs="宋体" w:hint="eastAsia"/>
          <w:kern w:val="0"/>
          <w:sz w:val="32"/>
          <w:szCs w:val="32"/>
        </w:rPr>
        <w:t>申报书一并报送</w:t>
      </w:r>
      <w:r w:rsidR="00670E97" w:rsidRPr="0016449F">
        <w:rPr>
          <w:rFonts w:ascii="仿宋" w:eastAsia="仿宋" w:hAnsi="仿宋" w:cs="宋体" w:hint="eastAsia"/>
          <w:kern w:val="0"/>
          <w:sz w:val="32"/>
          <w:szCs w:val="32"/>
        </w:rPr>
        <w:t>，</w:t>
      </w:r>
      <w:r w:rsidR="00670E97" w:rsidRPr="0016449F">
        <w:rPr>
          <w:rFonts w:ascii="仿宋" w:eastAsia="仿宋" w:hAnsi="仿宋" w:cs="宋体" w:hint="eastAsia"/>
          <w:kern w:val="0"/>
          <w:sz w:val="32"/>
          <w:szCs w:val="32"/>
        </w:rPr>
        <w:lastRenderedPageBreak/>
        <w:t>具体要求为：</w:t>
      </w:r>
    </w:p>
    <w:p w:rsidR="00934528" w:rsidRPr="00D2278F" w:rsidRDefault="00670E97" w:rsidP="00D2278F">
      <w:pPr>
        <w:spacing w:line="276" w:lineRule="auto"/>
        <w:ind w:firstLineChars="200" w:firstLine="643"/>
        <w:rPr>
          <w:rFonts w:ascii="仿宋" w:eastAsia="仿宋" w:hAnsi="仿宋" w:cs="宋体"/>
          <w:b/>
          <w:kern w:val="0"/>
          <w:sz w:val="32"/>
          <w:szCs w:val="32"/>
        </w:rPr>
      </w:pPr>
      <w:r w:rsidRPr="00D2278F">
        <w:rPr>
          <w:rFonts w:ascii="仿宋" w:eastAsia="仿宋" w:hAnsi="仿宋" w:cs="宋体"/>
          <w:b/>
          <w:kern w:val="0"/>
          <w:sz w:val="32"/>
          <w:szCs w:val="32"/>
        </w:rPr>
        <w:t>全国性立项单位于3月10日前将项目申报书面材料一式两份以快递等形式送达</w:t>
      </w:r>
      <w:r w:rsidR="009C4A4A" w:rsidRPr="00D2278F">
        <w:rPr>
          <w:rFonts w:ascii="仿宋" w:eastAsia="仿宋" w:hAnsi="仿宋" w:cs="宋体" w:hint="eastAsia"/>
          <w:b/>
          <w:kern w:val="0"/>
          <w:sz w:val="32"/>
          <w:szCs w:val="32"/>
        </w:rPr>
        <w:t>民政部</w:t>
      </w:r>
      <w:r w:rsidRPr="00D2278F">
        <w:rPr>
          <w:rFonts w:ascii="仿宋" w:eastAsia="仿宋" w:hAnsi="仿宋" w:cs="宋体"/>
          <w:b/>
          <w:kern w:val="0"/>
          <w:sz w:val="32"/>
          <w:szCs w:val="32"/>
        </w:rPr>
        <w:t>，请地方立项单位将项目申报书书面材料一式三份提交省级民管局，并由省级民管局于3月15日前以快递等形式送达</w:t>
      </w:r>
      <w:r w:rsidR="00F64B2C" w:rsidRPr="00D2278F">
        <w:rPr>
          <w:rFonts w:ascii="仿宋" w:eastAsia="仿宋" w:hAnsi="仿宋" w:cs="宋体" w:hint="eastAsia"/>
          <w:b/>
          <w:kern w:val="0"/>
          <w:sz w:val="32"/>
          <w:szCs w:val="32"/>
        </w:rPr>
        <w:t>民政部</w:t>
      </w:r>
      <w:r w:rsidRPr="00D2278F">
        <w:rPr>
          <w:rFonts w:ascii="仿宋" w:eastAsia="仿宋" w:hAnsi="仿宋" w:cs="宋体"/>
          <w:b/>
          <w:kern w:val="0"/>
          <w:sz w:val="32"/>
          <w:szCs w:val="32"/>
        </w:rPr>
        <w:t>。</w:t>
      </w:r>
    </w:p>
    <w:p w:rsidR="00B86811" w:rsidRPr="0016449F" w:rsidRDefault="00B86811" w:rsidP="00040744">
      <w:pPr>
        <w:pStyle w:val="1"/>
        <w:spacing w:before="50" w:after="0" w:line="240" w:lineRule="auto"/>
        <w:ind w:firstLineChars="200" w:firstLine="643"/>
        <w:rPr>
          <w:rFonts w:ascii="仿宋" w:eastAsia="仿宋" w:hAnsi="仿宋" w:cs="宋体"/>
          <w:kern w:val="0"/>
          <w:sz w:val="32"/>
          <w:szCs w:val="32"/>
        </w:rPr>
      </w:pPr>
      <w:bookmarkStart w:id="7" w:name="_Toc443812418"/>
      <w:r w:rsidRPr="0016449F">
        <w:rPr>
          <w:rFonts w:ascii="仿宋" w:eastAsia="仿宋" w:hAnsi="仿宋" w:cs="宋体" w:hint="eastAsia"/>
          <w:kern w:val="0"/>
          <w:sz w:val="32"/>
          <w:szCs w:val="32"/>
        </w:rPr>
        <w:t>2.申请调整预算</w:t>
      </w:r>
      <w:bookmarkEnd w:id="7"/>
    </w:p>
    <w:p w:rsidR="00742FD6" w:rsidRPr="0016449F" w:rsidRDefault="00742FD6" w:rsidP="00AB548E">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对于因</w:t>
      </w:r>
      <w:r w:rsidRPr="00D2278F">
        <w:rPr>
          <w:rFonts w:ascii="仿宋" w:eastAsia="仿宋" w:hAnsi="仿宋" w:cs="宋体" w:hint="eastAsia"/>
          <w:b/>
          <w:kern w:val="0"/>
          <w:sz w:val="32"/>
          <w:szCs w:val="32"/>
        </w:rPr>
        <w:t>项目内容、服务类型、受益人群等发生变化而导致项目不能按</w:t>
      </w:r>
      <w:r w:rsidR="00EA1CA7" w:rsidRPr="00D2278F">
        <w:rPr>
          <w:rFonts w:ascii="仿宋" w:eastAsia="仿宋" w:hAnsi="仿宋" w:cs="宋体" w:hint="eastAsia"/>
          <w:b/>
          <w:kern w:val="0"/>
          <w:sz w:val="32"/>
          <w:szCs w:val="32"/>
        </w:rPr>
        <w:t>所</w:t>
      </w:r>
      <w:r w:rsidRPr="00D2278F">
        <w:rPr>
          <w:rFonts w:ascii="仿宋" w:eastAsia="仿宋" w:hAnsi="仿宋" w:cs="宋体" w:hint="eastAsia"/>
          <w:b/>
          <w:kern w:val="0"/>
          <w:sz w:val="32"/>
          <w:szCs w:val="32"/>
        </w:rPr>
        <w:t>申报的</w:t>
      </w:r>
      <w:r w:rsidR="0067590B" w:rsidRPr="00D2278F">
        <w:rPr>
          <w:rFonts w:ascii="仿宋" w:eastAsia="仿宋" w:hAnsi="仿宋" w:cs="宋体" w:hint="eastAsia"/>
          <w:b/>
          <w:kern w:val="0"/>
          <w:sz w:val="32"/>
          <w:szCs w:val="32"/>
        </w:rPr>
        <w:t>预算</w:t>
      </w:r>
      <w:r w:rsidRPr="00D2278F">
        <w:rPr>
          <w:rFonts w:ascii="仿宋" w:eastAsia="仿宋" w:hAnsi="仿宋" w:cs="宋体" w:hint="eastAsia"/>
          <w:b/>
          <w:kern w:val="0"/>
          <w:sz w:val="32"/>
          <w:szCs w:val="32"/>
        </w:rPr>
        <w:t>执行的，</w:t>
      </w:r>
      <w:r w:rsidR="005F2EA6" w:rsidRPr="00D2278F">
        <w:rPr>
          <w:rFonts w:ascii="仿宋" w:eastAsia="仿宋" w:hAnsi="仿宋" w:cs="宋体" w:hint="eastAsia"/>
          <w:b/>
          <w:kern w:val="0"/>
          <w:sz w:val="32"/>
          <w:szCs w:val="32"/>
        </w:rPr>
        <w:t>或</w:t>
      </w:r>
      <w:r w:rsidR="00CC3A93" w:rsidRPr="00D2278F">
        <w:rPr>
          <w:rFonts w:ascii="仿宋" w:eastAsia="仿宋" w:hAnsi="仿宋" w:cs="宋体" w:hint="eastAsia"/>
          <w:b/>
          <w:kern w:val="0"/>
          <w:sz w:val="32"/>
          <w:szCs w:val="32"/>
        </w:rPr>
        <w:t>实施区域、</w:t>
      </w:r>
      <w:r w:rsidR="005F2EA6" w:rsidRPr="00D2278F">
        <w:rPr>
          <w:rFonts w:ascii="仿宋" w:eastAsia="仿宋" w:hAnsi="仿宋" w:cs="宋体" w:hint="eastAsia"/>
          <w:b/>
          <w:kern w:val="0"/>
          <w:sz w:val="32"/>
          <w:szCs w:val="32"/>
        </w:rPr>
        <w:t>预算支出标准发生较大变化的</w:t>
      </w:r>
      <w:r w:rsidR="0067590B" w:rsidRPr="00D2278F">
        <w:rPr>
          <w:rFonts w:ascii="仿宋" w:eastAsia="仿宋" w:hAnsi="仿宋" w:cs="宋体" w:hint="eastAsia"/>
          <w:b/>
          <w:kern w:val="0"/>
          <w:sz w:val="32"/>
          <w:szCs w:val="32"/>
        </w:rPr>
        <w:t>项目</w:t>
      </w:r>
      <w:r w:rsidR="005F2EA6" w:rsidRPr="00D2278F">
        <w:rPr>
          <w:rFonts w:ascii="仿宋" w:eastAsia="仿宋" w:hAnsi="仿宋" w:cs="宋体" w:hint="eastAsia"/>
          <w:b/>
          <w:kern w:val="0"/>
          <w:sz w:val="32"/>
          <w:szCs w:val="32"/>
        </w:rPr>
        <w:t>，</w:t>
      </w:r>
      <w:r w:rsidR="005F2EA6">
        <w:rPr>
          <w:rFonts w:ascii="仿宋" w:eastAsia="仿宋" w:hAnsi="仿宋" w:cs="宋体" w:hint="eastAsia"/>
          <w:kern w:val="0"/>
          <w:sz w:val="32"/>
          <w:szCs w:val="32"/>
        </w:rPr>
        <w:t>应</w:t>
      </w:r>
      <w:r w:rsidR="00D24401" w:rsidRPr="0016449F">
        <w:rPr>
          <w:rFonts w:ascii="仿宋" w:eastAsia="仿宋" w:hAnsi="仿宋" w:cs="宋体" w:hint="eastAsia"/>
          <w:kern w:val="0"/>
          <w:sz w:val="32"/>
          <w:szCs w:val="32"/>
        </w:rPr>
        <w:t>向会计师事务所提出预算调整申请，事务所审核确定是否</w:t>
      </w:r>
      <w:r w:rsidR="00EA1CA7" w:rsidRPr="0016449F">
        <w:rPr>
          <w:rFonts w:ascii="仿宋" w:eastAsia="仿宋" w:hAnsi="仿宋" w:cs="宋体" w:hint="eastAsia"/>
          <w:kern w:val="0"/>
          <w:sz w:val="32"/>
          <w:szCs w:val="32"/>
        </w:rPr>
        <w:t>允许</w:t>
      </w:r>
      <w:r w:rsidR="00D24401" w:rsidRPr="0016449F">
        <w:rPr>
          <w:rFonts w:ascii="仿宋" w:eastAsia="仿宋" w:hAnsi="仿宋" w:cs="宋体" w:hint="eastAsia"/>
          <w:kern w:val="0"/>
          <w:sz w:val="32"/>
          <w:szCs w:val="32"/>
        </w:rPr>
        <w:t>进行</w:t>
      </w:r>
      <w:r w:rsidR="00D43461" w:rsidRPr="0016449F">
        <w:rPr>
          <w:rFonts w:ascii="仿宋" w:eastAsia="仿宋" w:hAnsi="仿宋" w:cs="宋体" w:hint="eastAsia"/>
          <w:kern w:val="0"/>
          <w:sz w:val="32"/>
          <w:szCs w:val="32"/>
        </w:rPr>
        <w:t>预算</w:t>
      </w:r>
      <w:r w:rsidR="00D24401" w:rsidRPr="0016449F">
        <w:rPr>
          <w:rFonts w:ascii="仿宋" w:eastAsia="仿宋" w:hAnsi="仿宋" w:cs="宋体" w:hint="eastAsia"/>
          <w:kern w:val="0"/>
          <w:sz w:val="32"/>
          <w:szCs w:val="32"/>
        </w:rPr>
        <w:t>调整</w:t>
      </w:r>
      <w:r w:rsidR="00D43461" w:rsidRPr="0016449F">
        <w:rPr>
          <w:rFonts w:ascii="仿宋" w:eastAsia="仿宋" w:hAnsi="仿宋" w:cs="宋体" w:hint="eastAsia"/>
          <w:kern w:val="0"/>
          <w:sz w:val="32"/>
          <w:szCs w:val="32"/>
        </w:rPr>
        <w:t>，事务所在审核中发现存在难以确定事项</w:t>
      </w:r>
      <w:r w:rsidR="00297AB1" w:rsidRPr="0016449F">
        <w:rPr>
          <w:rFonts w:ascii="仿宋" w:eastAsia="仿宋" w:hAnsi="仿宋" w:cs="宋体" w:hint="eastAsia"/>
          <w:kern w:val="0"/>
          <w:sz w:val="32"/>
          <w:szCs w:val="32"/>
        </w:rPr>
        <w:t>时</w:t>
      </w:r>
      <w:r w:rsidR="00D43461" w:rsidRPr="0016449F">
        <w:rPr>
          <w:rFonts w:ascii="仿宋" w:eastAsia="仿宋" w:hAnsi="仿宋" w:cs="宋体" w:hint="eastAsia"/>
          <w:kern w:val="0"/>
          <w:sz w:val="32"/>
          <w:szCs w:val="32"/>
        </w:rPr>
        <w:t>,向民政部</w:t>
      </w:r>
      <w:r w:rsidR="00F64B2C">
        <w:rPr>
          <w:rFonts w:ascii="仿宋" w:eastAsia="仿宋" w:hAnsi="仿宋" w:cs="宋体" w:hint="eastAsia"/>
          <w:kern w:val="0"/>
          <w:sz w:val="32"/>
          <w:szCs w:val="32"/>
        </w:rPr>
        <w:t>确认</w:t>
      </w:r>
      <w:r w:rsidR="00D43461" w:rsidRPr="0016449F">
        <w:rPr>
          <w:rFonts w:ascii="仿宋" w:eastAsia="仿宋" w:hAnsi="仿宋" w:cs="宋体" w:hint="eastAsia"/>
          <w:kern w:val="0"/>
          <w:sz w:val="32"/>
          <w:szCs w:val="32"/>
        </w:rPr>
        <w:t>。</w:t>
      </w:r>
      <w:r w:rsidR="00EA1CA7" w:rsidRPr="0016449F">
        <w:rPr>
          <w:rFonts w:ascii="仿宋" w:eastAsia="仿宋" w:hAnsi="仿宋" w:cs="宋体" w:hint="eastAsia"/>
          <w:kern w:val="0"/>
          <w:sz w:val="32"/>
          <w:szCs w:val="32"/>
        </w:rPr>
        <w:t>具体</w:t>
      </w:r>
      <w:r w:rsidR="00D43461" w:rsidRPr="0016449F">
        <w:rPr>
          <w:rFonts w:ascii="仿宋" w:eastAsia="仿宋" w:hAnsi="仿宋" w:cs="宋体" w:hint="eastAsia"/>
          <w:kern w:val="0"/>
          <w:sz w:val="32"/>
          <w:szCs w:val="32"/>
        </w:rPr>
        <w:t>程序</w:t>
      </w:r>
      <w:r w:rsidR="00EA1CA7" w:rsidRPr="0016449F">
        <w:rPr>
          <w:rFonts w:ascii="仿宋" w:eastAsia="仿宋" w:hAnsi="仿宋" w:cs="宋体" w:hint="eastAsia"/>
          <w:kern w:val="0"/>
          <w:sz w:val="32"/>
          <w:szCs w:val="32"/>
        </w:rPr>
        <w:t>如下</w:t>
      </w:r>
      <w:r w:rsidRPr="0016449F">
        <w:rPr>
          <w:rFonts w:ascii="仿宋" w:eastAsia="仿宋" w:hAnsi="仿宋" w:cs="宋体" w:hint="eastAsia"/>
          <w:kern w:val="0"/>
          <w:sz w:val="32"/>
          <w:szCs w:val="32"/>
        </w:rPr>
        <w:t>：</w:t>
      </w:r>
    </w:p>
    <w:p w:rsidR="00B86811" w:rsidRPr="0016449F" w:rsidRDefault="00B86811" w:rsidP="006F5C7E">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（1</w:t>
      </w:r>
      <w:r w:rsidR="00B96E46">
        <w:rPr>
          <w:rFonts w:ascii="仿宋" w:eastAsia="仿宋" w:hAnsi="仿宋" w:cs="宋体" w:hint="eastAsia"/>
          <w:kern w:val="0"/>
          <w:sz w:val="32"/>
          <w:szCs w:val="32"/>
        </w:rPr>
        <w:t>）</w:t>
      </w:r>
      <w:r w:rsidRPr="0016449F">
        <w:rPr>
          <w:rFonts w:ascii="仿宋" w:eastAsia="仿宋" w:hAnsi="仿宋" w:cs="宋体" w:hint="eastAsia"/>
          <w:kern w:val="0"/>
          <w:sz w:val="32"/>
          <w:szCs w:val="32"/>
        </w:rPr>
        <w:t>中央财政资金预算调整</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①申请调整预算的单位应于</w:t>
      </w:r>
      <w:r w:rsidR="00A561E1" w:rsidRPr="00D2278F">
        <w:rPr>
          <w:rFonts w:ascii="仿宋" w:eastAsia="仿宋" w:hAnsi="仿宋" w:cs="宋体" w:hint="eastAsia"/>
          <w:b/>
          <w:kern w:val="0"/>
          <w:sz w:val="32"/>
          <w:szCs w:val="32"/>
        </w:rPr>
        <w:t>9</w:t>
      </w:r>
      <w:r w:rsidRPr="00D2278F">
        <w:rPr>
          <w:rFonts w:ascii="仿宋" w:eastAsia="仿宋" w:hAnsi="仿宋" w:cs="宋体" w:hint="eastAsia"/>
          <w:b/>
          <w:kern w:val="0"/>
          <w:sz w:val="32"/>
          <w:szCs w:val="32"/>
        </w:rPr>
        <w:t>月</w:t>
      </w:r>
      <w:r w:rsidR="00A561E1" w:rsidRPr="00D2278F">
        <w:rPr>
          <w:rFonts w:ascii="仿宋" w:eastAsia="仿宋" w:hAnsi="仿宋" w:cs="宋体" w:hint="eastAsia"/>
          <w:b/>
          <w:kern w:val="0"/>
          <w:sz w:val="32"/>
          <w:szCs w:val="32"/>
        </w:rPr>
        <w:t>20</w:t>
      </w:r>
      <w:r w:rsidRPr="00D2278F">
        <w:rPr>
          <w:rFonts w:ascii="仿宋" w:eastAsia="仿宋" w:hAnsi="仿宋" w:cs="宋体" w:hint="eastAsia"/>
          <w:b/>
          <w:kern w:val="0"/>
          <w:sz w:val="32"/>
          <w:szCs w:val="32"/>
        </w:rPr>
        <w:t>日前提出申请</w:t>
      </w:r>
      <w:r w:rsidRPr="0016449F">
        <w:rPr>
          <w:rFonts w:ascii="仿宋" w:eastAsia="仿宋" w:hAnsi="仿宋" w:cs="宋体" w:hint="eastAsia"/>
          <w:kern w:val="0"/>
          <w:sz w:val="32"/>
          <w:szCs w:val="32"/>
        </w:rPr>
        <w:t>，将《申请调整预算审批表</w:t>
      </w:r>
      <w:r w:rsidR="007E2E8B" w:rsidRPr="0016449F">
        <w:rPr>
          <w:rFonts w:ascii="仿宋" w:eastAsia="仿宋" w:hAnsi="仿宋" w:cs="宋体" w:hint="eastAsia"/>
          <w:kern w:val="0"/>
          <w:sz w:val="32"/>
          <w:szCs w:val="32"/>
        </w:rPr>
        <w:t>（中央财政资金）</w:t>
      </w:r>
      <w:r w:rsidRPr="0016449F">
        <w:rPr>
          <w:rFonts w:ascii="仿宋" w:eastAsia="仿宋" w:hAnsi="仿宋" w:cs="宋体" w:hint="eastAsia"/>
          <w:kern w:val="0"/>
          <w:sz w:val="32"/>
          <w:szCs w:val="32"/>
        </w:rPr>
        <w:t>》（附件2</w:t>
      </w:r>
      <w:r w:rsidR="007E2E8B" w:rsidRPr="0016449F">
        <w:rPr>
          <w:rFonts w:ascii="仿宋" w:eastAsia="仿宋" w:hAnsi="仿宋" w:cs="宋体" w:hint="eastAsia"/>
          <w:kern w:val="0"/>
          <w:sz w:val="32"/>
          <w:szCs w:val="32"/>
        </w:rPr>
        <w:t>-1</w:t>
      </w:r>
      <w:r w:rsidRPr="0016449F">
        <w:rPr>
          <w:rFonts w:ascii="仿宋" w:eastAsia="仿宋" w:hAnsi="仿宋" w:cs="宋体" w:hint="eastAsia"/>
          <w:kern w:val="0"/>
          <w:sz w:val="32"/>
          <w:szCs w:val="32"/>
        </w:rPr>
        <w:t>）、《项目预算调整情况表》（附件</w:t>
      </w:r>
      <w:r w:rsidR="007E2E8B" w:rsidRPr="0016449F">
        <w:rPr>
          <w:rFonts w:ascii="仿宋" w:eastAsia="仿宋" w:hAnsi="仿宋" w:cs="宋体" w:hint="eastAsia"/>
          <w:kern w:val="0"/>
          <w:sz w:val="32"/>
          <w:szCs w:val="32"/>
        </w:rPr>
        <w:t>2-3</w:t>
      </w:r>
      <w:r w:rsidRPr="0016449F">
        <w:rPr>
          <w:rFonts w:ascii="仿宋" w:eastAsia="仿宋" w:hAnsi="仿宋" w:cs="宋体" w:hint="eastAsia"/>
          <w:kern w:val="0"/>
          <w:sz w:val="32"/>
          <w:szCs w:val="32"/>
        </w:rPr>
        <w:t>）的电子版</w:t>
      </w:r>
      <w:r w:rsidR="00B8705A">
        <w:rPr>
          <w:rFonts w:ascii="仿宋" w:eastAsia="仿宋" w:hAnsi="仿宋" w:cs="宋体" w:hint="eastAsia"/>
          <w:kern w:val="0"/>
          <w:sz w:val="32"/>
          <w:szCs w:val="32"/>
        </w:rPr>
        <w:t>送达</w:t>
      </w:r>
      <w:r w:rsidRPr="0016449F">
        <w:rPr>
          <w:rFonts w:ascii="仿宋" w:eastAsia="仿宋" w:hAnsi="仿宋" w:cs="宋体" w:hint="eastAsia"/>
          <w:kern w:val="0"/>
          <w:sz w:val="32"/>
          <w:szCs w:val="32"/>
        </w:rPr>
        <w:t>会计师事务所。</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②会计师事务所审核并</w:t>
      </w:r>
      <w:r w:rsidR="00EA1CA7" w:rsidRPr="0016449F">
        <w:rPr>
          <w:rFonts w:ascii="仿宋" w:eastAsia="仿宋" w:hAnsi="仿宋" w:cs="宋体" w:hint="eastAsia"/>
          <w:kern w:val="0"/>
          <w:sz w:val="32"/>
          <w:szCs w:val="32"/>
        </w:rPr>
        <w:t>向</w:t>
      </w:r>
      <w:r w:rsidRPr="0016449F">
        <w:rPr>
          <w:rFonts w:ascii="仿宋" w:eastAsia="仿宋" w:hAnsi="仿宋" w:cs="宋体" w:hint="eastAsia"/>
          <w:kern w:val="0"/>
          <w:sz w:val="32"/>
          <w:szCs w:val="32"/>
        </w:rPr>
        <w:t>民政部</w:t>
      </w:r>
      <w:r w:rsidR="00F64B2C">
        <w:rPr>
          <w:rFonts w:ascii="仿宋" w:eastAsia="仿宋" w:hAnsi="仿宋" w:cs="宋体" w:hint="eastAsia"/>
          <w:kern w:val="0"/>
          <w:sz w:val="32"/>
          <w:szCs w:val="32"/>
        </w:rPr>
        <w:t>确认有关规定</w:t>
      </w:r>
      <w:r w:rsidR="006D440C" w:rsidRPr="0016449F">
        <w:rPr>
          <w:rFonts w:ascii="仿宋" w:eastAsia="仿宋" w:hAnsi="仿宋" w:cs="宋体" w:hint="eastAsia"/>
          <w:kern w:val="0"/>
          <w:sz w:val="32"/>
          <w:szCs w:val="32"/>
        </w:rPr>
        <w:t>（</w:t>
      </w:r>
      <w:r w:rsidR="00F64B2C">
        <w:rPr>
          <w:rFonts w:ascii="仿宋" w:eastAsia="仿宋" w:hAnsi="仿宋" w:cs="宋体" w:hint="eastAsia"/>
          <w:kern w:val="0"/>
          <w:sz w:val="32"/>
          <w:szCs w:val="32"/>
        </w:rPr>
        <w:t>可以</w:t>
      </w:r>
      <w:r w:rsidR="00670E97" w:rsidRPr="0016449F">
        <w:rPr>
          <w:rFonts w:ascii="仿宋" w:eastAsia="仿宋" w:hAnsi="仿宋" w:cs="宋体" w:hint="eastAsia"/>
          <w:kern w:val="0"/>
          <w:sz w:val="32"/>
          <w:szCs w:val="32"/>
        </w:rPr>
        <w:t>征</w:t>
      </w:r>
      <w:r w:rsidR="00F64B2C">
        <w:rPr>
          <w:rFonts w:ascii="仿宋" w:eastAsia="仿宋" w:hAnsi="仿宋" w:cs="宋体" w:hint="eastAsia"/>
          <w:kern w:val="0"/>
          <w:sz w:val="32"/>
          <w:szCs w:val="32"/>
        </w:rPr>
        <w:t>求</w:t>
      </w:r>
      <w:r w:rsidR="006D440C" w:rsidRPr="0016449F">
        <w:rPr>
          <w:rFonts w:ascii="仿宋" w:eastAsia="仿宋" w:hAnsi="仿宋" w:cs="宋体" w:hint="eastAsia"/>
          <w:kern w:val="0"/>
          <w:sz w:val="32"/>
          <w:szCs w:val="32"/>
        </w:rPr>
        <w:t>地方民管局</w:t>
      </w:r>
      <w:r w:rsidR="00670E97" w:rsidRPr="0016449F">
        <w:rPr>
          <w:rFonts w:ascii="仿宋" w:eastAsia="仿宋" w:hAnsi="仿宋" w:cs="宋体" w:hint="eastAsia"/>
          <w:kern w:val="0"/>
          <w:sz w:val="32"/>
          <w:szCs w:val="32"/>
        </w:rPr>
        <w:t>意见</w:t>
      </w:r>
      <w:r w:rsidR="006D440C" w:rsidRPr="0016449F">
        <w:rPr>
          <w:rFonts w:ascii="仿宋" w:eastAsia="仿宋" w:hAnsi="仿宋" w:cs="宋体" w:hint="eastAsia"/>
          <w:kern w:val="0"/>
          <w:sz w:val="32"/>
          <w:szCs w:val="32"/>
        </w:rPr>
        <w:t>）后，将审核意见通知项目执行单位，</w:t>
      </w:r>
      <w:r w:rsidRPr="0016449F">
        <w:rPr>
          <w:rFonts w:ascii="仿宋" w:eastAsia="仿宋" w:hAnsi="仿宋" w:cs="宋体" w:hint="eastAsia"/>
          <w:kern w:val="0"/>
          <w:sz w:val="32"/>
          <w:szCs w:val="32"/>
        </w:rPr>
        <w:t>项目执行单位将经事务所确认的《申请调整预算审批表》、《项目预算调整情况表》一式三份（地方性执行单位一式四份</w:t>
      </w:r>
      <w:r w:rsidR="008C028A" w:rsidRPr="0016449F">
        <w:rPr>
          <w:rFonts w:ascii="仿宋" w:eastAsia="仿宋" w:hAnsi="仿宋" w:cs="宋体"/>
          <w:kern w:val="0"/>
          <w:sz w:val="32"/>
          <w:szCs w:val="32"/>
        </w:rPr>
        <w:t>）</w:t>
      </w:r>
      <w:r w:rsidR="00B96E46">
        <w:rPr>
          <w:rFonts w:ascii="仿宋" w:eastAsia="仿宋" w:hAnsi="仿宋" w:cs="宋体" w:hint="eastAsia"/>
          <w:kern w:val="0"/>
          <w:sz w:val="32"/>
          <w:szCs w:val="32"/>
        </w:rPr>
        <w:t>盖章后</w:t>
      </w:r>
      <w:r w:rsidRPr="0016449F">
        <w:rPr>
          <w:rFonts w:ascii="仿宋" w:eastAsia="仿宋" w:hAnsi="仿宋" w:cs="宋体" w:hint="eastAsia"/>
          <w:kern w:val="0"/>
          <w:sz w:val="32"/>
          <w:szCs w:val="32"/>
        </w:rPr>
        <w:t>于</w:t>
      </w:r>
      <w:r w:rsidR="00F3169B" w:rsidRPr="00D2278F">
        <w:rPr>
          <w:rFonts w:ascii="仿宋" w:eastAsia="仿宋" w:hAnsi="仿宋" w:cs="宋体" w:hint="eastAsia"/>
          <w:b/>
          <w:kern w:val="0"/>
          <w:sz w:val="32"/>
          <w:szCs w:val="32"/>
        </w:rPr>
        <w:t>9</w:t>
      </w:r>
      <w:r w:rsidRPr="00D2278F">
        <w:rPr>
          <w:rFonts w:ascii="仿宋" w:eastAsia="仿宋" w:hAnsi="仿宋" w:cs="宋体" w:hint="eastAsia"/>
          <w:b/>
          <w:kern w:val="0"/>
          <w:sz w:val="32"/>
          <w:szCs w:val="32"/>
        </w:rPr>
        <w:t>月</w:t>
      </w:r>
      <w:r w:rsidR="00A561E1" w:rsidRPr="00D2278F">
        <w:rPr>
          <w:rFonts w:ascii="仿宋" w:eastAsia="仿宋" w:hAnsi="仿宋" w:cs="宋体" w:hint="eastAsia"/>
          <w:b/>
          <w:kern w:val="0"/>
          <w:sz w:val="32"/>
          <w:szCs w:val="32"/>
        </w:rPr>
        <w:t>3</w:t>
      </w:r>
      <w:r w:rsidR="00D932D7" w:rsidRPr="00D2278F">
        <w:rPr>
          <w:rFonts w:ascii="仿宋" w:eastAsia="仿宋" w:hAnsi="仿宋" w:cs="宋体" w:hint="eastAsia"/>
          <w:b/>
          <w:kern w:val="0"/>
          <w:sz w:val="32"/>
          <w:szCs w:val="32"/>
        </w:rPr>
        <w:t>0</w:t>
      </w:r>
      <w:r w:rsidRPr="00D2278F">
        <w:rPr>
          <w:rFonts w:ascii="仿宋" w:eastAsia="仿宋" w:hAnsi="仿宋" w:cs="宋体" w:hint="eastAsia"/>
          <w:b/>
          <w:kern w:val="0"/>
          <w:sz w:val="32"/>
          <w:szCs w:val="32"/>
        </w:rPr>
        <w:t>日</w:t>
      </w:r>
      <w:r w:rsidR="00F80997" w:rsidRPr="00D2278F">
        <w:rPr>
          <w:rFonts w:ascii="仿宋" w:eastAsia="仿宋" w:hAnsi="仿宋" w:cs="宋体" w:hint="eastAsia"/>
          <w:b/>
          <w:kern w:val="0"/>
          <w:sz w:val="32"/>
          <w:szCs w:val="32"/>
        </w:rPr>
        <w:t>前</w:t>
      </w:r>
      <w:r w:rsidR="00B8705A" w:rsidRPr="00D2278F">
        <w:rPr>
          <w:rFonts w:ascii="仿宋" w:eastAsia="仿宋" w:hAnsi="仿宋" w:cs="宋体" w:hint="eastAsia"/>
          <w:b/>
          <w:kern w:val="0"/>
          <w:sz w:val="32"/>
          <w:szCs w:val="32"/>
        </w:rPr>
        <w:t>送达</w:t>
      </w:r>
      <w:r w:rsidRPr="00D2278F">
        <w:rPr>
          <w:rFonts w:ascii="仿宋" w:eastAsia="仿宋" w:hAnsi="仿宋" w:cs="宋体" w:hint="eastAsia"/>
          <w:b/>
          <w:kern w:val="0"/>
          <w:sz w:val="32"/>
          <w:szCs w:val="32"/>
        </w:rPr>
        <w:t>会计师事务所</w:t>
      </w:r>
      <w:r w:rsidRPr="0016449F">
        <w:rPr>
          <w:rFonts w:ascii="仿宋" w:eastAsia="仿宋" w:hAnsi="仿宋" w:cs="宋体" w:hint="eastAsia"/>
          <w:kern w:val="0"/>
          <w:sz w:val="32"/>
          <w:szCs w:val="32"/>
        </w:rPr>
        <w:t>。</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③事务所正式签署审核意见后于</w:t>
      </w:r>
      <w:r w:rsidR="00A561E1" w:rsidRPr="0016449F">
        <w:rPr>
          <w:rFonts w:ascii="仿宋" w:eastAsia="仿宋" w:hAnsi="仿宋" w:cs="宋体" w:hint="eastAsia"/>
          <w:kern w:val="0"/>
          <w:sz w:val="32"/>
          <w:szCs w:val="32"/>
        </w:rPr>
        <w:t>10</w:t>
      </w:r>
      <w:r w:rsidRPr="0016449F">
        <w:rPr>
          <w:rFonts w:ascii="仿宋" w:eastAsia="仿宋" w:hAnsi="仿宋" w:cs="宋体" w:hint="eastAsia"/>
          <w:kern w:val="0"/>
          <w:sz w:val="32"/>
          <w:szCs w:val="32"/>
        </w:rPr>
        <w:t>月</w:t>
      </w:r>
      <w:r w:rsidR="00A561E1" w:rsidRPr="0016449F">
        <w:rPr>
          <w:rFonts w:ascii="仿宋" w:eastAsia="仿宋" w:hAnsi="仿宋" w:cs="宋体" w:hint="eastAsia"/>
          <w:kern w:val="0"/>
          <w:sz w:val="32"/>
          <w:szCs w:val="32"/>
        </w:rPr>
        <w:t>10</w:t>
      </w:r>
      <w:r w:rsidRPr="0016449F">
        <w:rPr>
          <w:rFonts w:ascii="仿宋" w:eastAsia="仿宋" w:hAnsi="仿宋" w:cs="宋体" w:hint="eastAsia"/>
          <w:kern w:val="0"/>
          <w:sz w:val="32"/>
          <w:szCs w:val="32"/>
        </w:rPr>
        <w:t>日前</w:t>
      </w:r>
      <w:r w:rsidR="00EA1CA7" w:rsidRPr="0016449F">
        <w:rPr>
          <w:rFonts w:ascii="仿宋" w:eastAsia="仿宋" w:hAnsi="仿宋" w:cs="宋体" w:hint="eastAsia"/>
          <w:kern w:val="0"/>
          <w:sz w:val="32"/>
          <w:szCs w:val="32"/>
        </w:rPr>
        <w:t>汇总</w:t>
      </w:r>
      <w:r w:rsidR="00670E97" w:rsidRPr="0016449F">
        <w:rPr>
          <w:rFonts w:ascii="仿宋" w:eastAsia="仿宋" w:hAnsi="仿宋" w:cs="宋体" w:hint="eastAsia"/>
          <w:kern w:val="0"/>
          <w:sz w:val="32"/>
          <w:szCs w:val="32"/>
        </w:rPr>
        <w:t>报送民政部。民政部审核</w:t>
      </w:r>
      <w:r w:rsidRPr="0016449F">
        <w:rPr>
          <w:rFonts w:ascii="仿宋" w:eastAsia="仿宋" w:hAnsi="仿宋" w:cs="宋体" w:hint="eastAsia"/>
          <w:kern w:val="0"/>
          <w:sz w:val="32"/>
          <w:szCs w:val="32"/>
        </w:rPr>
        <w:t>后返回项目执行单位、事务所和地方民管局各一份。</w:t>
      </w:r>
    </w:p>
    <w:p w:rsidR="00B86811" w:rsidRPr="0016449F" w:rsidRDefault="00B86811" w:rsidP="006F5C7E">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lastRenderedPageBreak/>
        <w:t>（2）申请配套资金</w:t>
      </w:r>
      <w:r w:rsidR="00243B0A" w:rsidRPr="0016449F">
        <w:rPr>
          <w:rFonts w:ascii="仿宋" w:eastAsia="仿宋" w:hAnsi="仿宋" w:cs="宋体" w:hint="eastAsia"/>
          <w:kern w:val="0"/>
          <w:sz w:val="32"/>
          <w:szCs w:val="32"/>
        </w:rPr>
        <w:t>支出</w:t>
      </w:r>
      <w:r w:rsidRPr="0016449F">
        <w:rPr>
          <w:rFonts w:ascii="仿宋" w:eastAsia="仿宋" w:hAnsi="仿宋" w:cs="宋体" w:hint="eastAsia"/>
          <w:kern w:val="0"/>
          <w:sz w:val="32"/>
          <w:szCs w:val="32"/>
        </w:rPr>
        <w:t>预算调整</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申请配套资金的调整事项，仅限于项目支出预算的子项目之间的调整，不涉及配套资金总金额的调整，具体程序如下：</w:t>
      </w:r>
    </w:p>
    <w:p w:rsidR="00B86811" w:rsidRPr="0016449F" w:rsidRDefault="00BD31B0" w:rsidP="00BD31B0">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①项</w:t>
      </w:r>
      <w:r w:rsidR="00B86811" w:rsidRPr="0016449F">
        <w:rPr>
          <w:rFonts w:ascii="仿宋" w:eastAsia="仿宋" w:hAnsi="仿宋" w:cs="宋体" w:hint="eastAsia"/>
          <w:kern w:val="0"/>
          <w:sz w:val="32"/>
          <w:szCs w:val="32"/>
        </w:rPr>
        <w:t>目执行单位于</w:t>
      </w:r>
      <w:r w:rsidR="00A561E1" w:rsidRPr="00D2278F">
        <w:rPr>
          <w:rFonts w:ascii="仿宋" w:eastAsia="仿宋" w:hAnsi="仿宋" w:cs="宋体" w:hint="eastAsia"/>
          <w:b/>
          <w:kern w:val="0"/>
          <w:sz w:val="32"/>
          <w:szCs w:val="32"/>
        </w:rPr>
        <w:t>9</w:t>
      </w:r>
      <w:r w:rsidR="00B86811" w:rsidRPr="00D2278F">
        <w:rPr>
          <w:rFonts w:ascii="仿宋" w:eastAsia="仿宋" w:hAnsi="仿宋" w:cs="宋体" w:hint="eastAsia"/>
          <w:b/>
          <w:kern w:val="0"/>
          <w:sz w:val="32"/>
          <w:szCs w:val="32"/>
        </w:rPr>
        <w:t>月</w:t>
      </w:r>
      <w:r w:rsidR="00A561E1" w:rsidRPr="00D2278F">
        <w:rPr>
          <w:rFonts w:ascii="仿宋" w:eastAsia="仿宋" w:hAnsi="仿宋" w:cs="宋体" w:hint="eastAsia"/>
          <w:b/>
          <w:kern w:val="0"/>
          <w:sz w:val="32"/>
          <w:szCs w:val="32"/>
        </w:rPr>
        <w:t>20</w:t>
      </w:r>
      <w:r w:rsidR="00B86811" w:rsidRPr="00D2278F">
        <w:rPr>
          <w:rFonts w:ascii="仿宋" w:eastAsia="仿宋" w:hAnsi="仿宋" w:cs="宋体" w:hint="eastAsia"/>
          <w:b/>
          <w:kern w:val="0"/>
          <w:sz w:val="32"/>
          <w:szCs w:val="32"/>
        </w:rPr>
        <w:t>日前</w:t>
      </w:r>
      <w:r w:rsidR="00B86811" w:rsidRPr="0016449F">
        <w:rPr>
          <w:rFonts w:ascii="仿宋" w:eastAsia="仿宋" w:hAnsi="仿宋" w:cs="宋体" w:hint="eastAsia"/>
          <w:kern w:val="0"/>
          <w:sz w:val="32"/>
          <w:szCs w:val="32"/>
        </w:rPr>
        <w:t>将《申请调整预算审批表</w:t>
      </w:r>
      <w:r w:rsidR="007E2E8B" w:rsidRPr="0016449F">
        <w:rPr>
          <w:rFonts w:ascii="仿宋" w:eastAsia="仿宋" w:hAnsi="仿宋" w:cs="宋体" w:hint="eastAsia"/>
          <w:kern w:val="0"/>
          <w:sz w:val="32"/>
          <w:szCs w:val="32"/>
        </w:rPr>
        <w:t>（配套资金）</w:t>
      </w:r>
      <w:r w:rsidR="00B86811" w:rsidRPr="0016449F">
        <w:rPr>
          <w:rFonts w:ascii="仿宋" w:eastAsia="仿宋" w:hAnsi="仿宋" w:cs="宋体" w:hint="eastAsia"/>
          <w:kern w:val="0"/>
          <w:sz w:val="32"/>
          <w:szCs w:val="32"/>
        </w:rPr>
        <w:t>》（附件</w:t>
      </w:r>
      <w:r w:rsidR="007E2E8B" w:rsidRPr="0016449F">
        <w:rPr>
          <w:rFonts w:ascii="仿宋" w:eastAsia="仿宋" w:hAnsi="仿宋" w:cs="宋体" w:hint="eastAsia"/>
          <w:kern w:val="0"/>
          <w:sz w:val="32"/>
          <w:szCs w:val="32"/>
        </w:rPr>
        <w:t>2-2</w:t>
      </w:r>
      <w:r w:rsidR="00B86811" w:rsidRPr="0016449F">
        <w:rPr>
          <w:rFonts w:ascii="仿宋" w:eastAsia="仿宋" w:hAnsi="仿宋" w:cs="宋体" w:hint="eastAsia"/>
          <w:kern w:val="0"/>
          <w:sz w:val="32"/>
          <w:szCs w:val="32"/>
        </w:rPr>
        <w:t>）、《项目预算调整情况表》（附件</w:t>
      </w:r>
      <w:r w:rsidR="007E2E8B" w:rsidRPr="0016449F">
        <w:rPr>
          <w:rFonts w:ascii="仿宋" w:eastAsia="仿宋" w:hAnsi="仿宋" w:cs="宋体" w:hint="eastAsia"/>
          <w:kern w:val="0"/>
          <w:sz w:val="32"/>
          <w:szCs w:val="32"/>
        </w:rPr>
        <w:t>2-3</w:t>
      </w:r>
      <w:r w:rsidR="00B86811" w:rsidRPr="0016449F">
        <w:rPr>
          <w:rFonts w:ascii="仿宋" w:eastAsia="仿宋" w:hAnsi="仿宋" w:cs="宋体" w:hint="eastAsia"/>
          <w:kern w:val="0"/>
          <w:sz w:val="32"/>
          <w:szCs w:val="32"/>
        </w:rPr>
        <w:t>）电子版</w:t>
      </w:r>
      <w:r w:rsidR="00B8705A">
        <w:rPr>
          <w:rFonts w:ascii="仿宋" w:eastAsia="仿宋" w:hAnsi="仿宋" w:cs="宋体" w:hint="eastAsia"/>
          <w:kern w:val="0"/>
          <w:sz w:val="32"/>
          <w:szCs w:val="32"/>
        </w:rPr>
        <w:t>送达</w:t>
      </w:r>
      <w:r w:rsidR="00B86811" w:rsidRPr="0016449F">
        <w:rPr>
          <w:rFonts w:ascii="仿宋" w:eastAsia="仿宋" w:hAnsi="仿宋" w:cs="宋体" w:hint="eastAsia"/>
          <w:kern w:val="0"/>
          <w:sz w:val="32"/>
          <w:szCs w:val="32"/>
        </w:rPr>
        <w:t>会计师事务所。</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②会计师事务所审核后，将审核意见通知项目执行单位，项目执行单位将经事务所确认的</w:t>
      </w:r>
      <w:r w:rsidR="007E2E8B" w:rsidRPr="0016449F">
        <w:rPr>
          <w:rFonts w:ascii="仿宋" w:eastAsia="仿宋" w:hAnsi="仿宋" w:cs="宋体" w:hint="eastAsia"/>
          <w:kern w:val="0"/>
          <w:sz w:val="32"/>
          <w:szCs w:val="32"/>
        </w:rPr>
        <w:t>《申请调整预算审批表</w:t>
      </w:r>
      <w:r w:rsidR="007E2E8B" w:rsidRPr="0016449F">
        <w:rPr>
          <w:rFonts w:ascii="仿宋" w:eastAsia="仿宋" w:hAnsi="仿宋" w:cs="宋体" w:hint="eastAsia"/>
          <w:color w:val="FF0000"/>
          <w:kern w:val="0"/>
          <w:sz w:val="32"/>
          <w:szCs w:val="32"/>
        </w:rPr>
        <w:t>（配套资金）</w:t>
      </w:r>
      <w:r w:rsidR="007E2E8B" w:rsidRPr="0016449F">
        <w:rPr>
          <w:rFonts w:ascii="仿宋" w:eastAsia="仿宋" w:hAnsi="仿宋" w:cs="宋体" w:hint="eastAsia"/>
          <w:kern w:val="0"/>
          <w:sz w:val="32"/>
          <w:szCs w:val="32"/>
        </w:rPr>
        <w:t>》</w:t>
      </w:r>
      <w:r w:rsidRPr="0016449F">
        <w:rPr>
          <w:rFonts w:ascii="仿宋" w:eastAsia="仿宋" w:hAnsi="仿宋" w:cs="宋体" w:hint="eastAsia"/>
          <w:kern w:val="0"/>
          <w:sz w:val="32"/>
          <w:szCs w:val="32"/>
        </w:rPr>
        <w:t>、《项目预算调整情况表》一式</w:t>
      </w:r>
      <w:r w:rsidR="002E556F" w:rsidRPr="0016449F">
        <w:rPr>
          <w:rFonts w:ascii="仿宋" w:eastAsia="仿宋" w:hAnsi="仿宋" w:cs="宋体" w:hint="eastAsia"/>
          <w:kern w:val="0"/>
          <w:sz w:val="32"/>
          <w:szCs w:val="32"/>
        </w:rPr>
        <w:t>两</w:t>
      </w:r>
      <w:r w:rsidRPr="0016449F">
        <w:rPr>
          <w:rFonts w:ascii="仿宋" w:eastAsia="仿宋" w:hAnsi="仿宋" w:cs="宋体" w:hint="eastAsia"/>
          <w:kern w:val="0"/>
          <w:sz w:val="32"/>
          <w:szCs w:val="32"/>
        </w:rPr>
        <w:t>份盖章后于</w:t>
      </w:r>
      <w:r w:rsidR="00F3169B" w:rsidRPr="007115A1">
        <w:rPr>
          <w:rFonts w:ascii="仿宋" w:eastAsia="仿宋" w:hAnsi="仿宋" w:cs="宋体" w:hint="eastAsia"/>
          <w:b/>
          <w:kern w:val="0"/>
          <w:sz w:val="32"/>
          <w:szCs w:val="32"/>
        </w:rPr>
        <w:t>9</w:t>
      </w:r>
      <w:r w:rsidRPr="007115A1">
        <w:rPr>
          <w:rFonts w:ascii="仿宋" w:eastAsia="仿宋" w:hAnsi="仿宋" w:cs="宋体" w:hint="eastAsia"/>
          <w:b/>
          <w:kern w:val="0"/>
          <w:sz w:val="32"/>
          <w:szCs w:val="32"/>
        </w:rPr>
        <w:t>月</w:t>
      </w:r>
      <w:r w:rsidR="00A561E1" w:rsidRPr="007115A1">
        <w:rPr>
          <w:rFonts w:ascii="仿宋" w:eastAsia="仿宋" w:hAnsi="仿宋" w:cs="宋体" w:hint="eastAsia"/>
          <w:b/>
          <w:kern w:val="0"/>
          <w:sz w:val="32"/>
          <w:szCs w:val="32"/>
        </w:rPr>
        <w:t>3</w:t>
      </w:r>
      <w:r w:rsidR="00F3169B" w:rsidRPr="007115A1">
        <w:rPr>
          <w:rFonts w:ascii="仿宋" w:eastAsia="仿宋" w:hAnsi="仿宋" w:cs="宋体" w:hint="eastAsia"/>
          <w:b/>
          <w:kern w:val="0"/>
          <w:sz w:val="32"/>
          <w:szCs w:val="32"/>
        </w:rPr>
        <w:t>0</w:t>
      </w:r>
      <w:r w:rsidRPr="007115A1">
        <w:rPr>
          <w:rFonts w:ascii="仿宋" w:eastAsia="仿宋" w:hAnsi="仿宋" w:cs="宋体" w:hint="eastAsia"/>
          <w:b/>
          <w:kern w:val="0"/>
          <w:sz w:val="32"/>
          <w:szCs w:val="32"/>
        </w:rPr>
        <w:t>日</w:t>
      </w:r>
      <w:r w:rsidR="00A561E1" w:rsidRPr="0016449F">
        <w:rPr>
          <w:rFonts w:ascii="仿宋" w:eastAsia="仿宋" w:hAnsi="仿宋" w:cs="宋体" w:hint="eastAsia"/>
          <w:kern w:val="0"/>
          <w:sz w:val="32"/>
          <w:szCs w:val="32"/>
        </w:rPr>
        <w:t>前</w:t>
      </w:r>
      <w:r w:rsidRPr="0016449F">
        <w:rPr>
          <w:rFonts w:ascii="仿宋" w:eastAsia="仿宋" w:hAnsi="仿宋" w:cs="宋体" w:hint="eastAsia"/>
          <w:kern w:val="0"/>
          <w:sz w:val="32"/>
          <w:szCs w:val="32"/>
        </w:rPr>
        <w:t>送达会计师事务所。</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③事务所正式签署审核意见后于</w:t>
      </w:r>
      <w:r w:rsidR="00A561E1" w:rsidRPr="0016449F">
        <w:rPr>
          <w:rFonts w:ascii="仿宋" w:eastAsia="仿宋" w:hAnsi="仿宋" w:cs="宋体" w:hint="eastAsia"/>
          <w:kern w:val="0"/>
          <w:sz w:val="32"/>
          <w:szCs w:val="32"/>
        </w:rPr>
        <w:t>10</w:t>
      </w:r>
      <w:r w:rsidRPr="0016449F">
        <w:rPr>
          <w:rFonts w:ascii="仿宋" w:eastAsia="仿宋" w:hAnsi="仿宋" w:cs="宋体" w:hint="eastAsia"/>
          <w:kern w:val="0"/>
          <w:sz w:val="32"/>
          <w:szCs w:val="32"/>
        </w:rPr>
        <w:t>月</w:t>
      </w:r>
      <w:r w:rsidR="00A561E1" w:rsidRPr="0016449F">
        <w:rPr>
          <w:rFonts w:ascii="仿宋" w:eastAsia="仿宋" w:hAnsi="仿宋" w:cs="宋体" w:hint="eastAsia"/>
          <w:kern w:val="0"/>
          <w:sz w:val="32"/>
          <w:szCs w:val="32"/>
        </w:rPr>
        <w:t>10</w:t>
      </w:r>
      <w:r w:rsidRPr="0016449F">
        <w:rPr>
          <w:rFonts w:ascii="仿宋" w:eastAsia="仿宋" w:hAnsi="仿宋" w:cs="宋体" w:hint="eastAsia"/>
          <w:kern w:val="0"/>
          <w:sz w:val="32"/>
          <w:szCs w:val="32"/>
        </w:rPr>
        <w:t>日前返回项目执行单位一份。</w:t>
      </w:r>
    </w:p>
    <w:p w:rsidR="00293B69" w:rsidRPr="0016449F" w:rsidRDefault="00293B69"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⑤同时申请调整中央财政资金和配套资金预算的按“申请调整中央财政资金”的程序办理。</w:t>
      </w:r>
    </w:p>
    <w:p w:rsidR="00B86811" w:rsidRPr="0016449F" w:rsidRDefault="00B86811" w:rsidP="00040744">
      <w:pPr>
        <w:pStyle w:val="1"/>
        <w:spacing w:before="50" w:after="0" w:line="240" w:lineRule="auto"/>
        <w:ind w:firstLineChars="200" w:firstLine="643"/>
        <w:rPr>
          <w:rFonts w:ascii="仿宋" w:eastAsia="仿宋" w:hAnsi="仿宋" w:cs="宋体"/>
          <w:kern w:val="0"/>
          <w:sz w:val="32"/>
          <w:szCs w:val="32"/>
        </w:rPr>
      </w:pPr>
      <w:bookmarkStart w:id="8" w:name="_Toc443812419"/>
      <w:r w:rsidRPr="0016449F">
        <w:rPr>
          <w:rFonts w:ascii="仿宋" w:eastAsia="仿宋" w:hAnsi="仿宋" w:cs="宋体" w:hint="eastAsia"/>
          <w:kern w:val="0"/>
          <w:sz w:val="32"/>
          <w:szCs w:val="32"/>
        </w:rPr>
        <w:t>3.不进行预算调整的</w:t>
      </w:r>
      <w:r w:rsidR="00091611" w:rsidRPr="0016449F">
        <w:rPr>
          <w:rFonts w:ascii="仿宋" w:eastAsia="仿宋" w:hAnsi="仿宋" w:cs="宋体" w:hint="eastAsia"/>
          <w:kern w:val="0"/>
          <w:sz w:val="32"/>
          <w:szCs w:val="32"/>
        </w:rPr>
        <w:t>事项</w:t>
      </w:r>
      <w:bookmarkEnd w:id="8"/>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 xml:space="preserve">  出现下述事项不需</w:t>
      </w:r>
      <w:r w:rsidR="00877117" w:rsidRPr="0016449F">
        <w:rPr>
          <w:rFonts w:ascii="仿宋" w:eastAsia="仿宋" w:hAnsi="仿宋" w:cs="宋体" w:hint="eastAsia"/>
          <w:kern w:val="0"/>
          <w:sz w:val="32"/>
          <w:szCs w:val="32"/>
        </w:rPr>
        <w:t>进行</w:t>
      </w:r>
      <w:r w:rsidRPr="0016449F">
        <w:rPr>
          <w:rFonts w:ascii="仿宋" w:eastAsia="仿宋" w:hAnsi="仿宋" w:cs="宋体" w:hint="eastAsia"/>
          <w:kern w:val="0"/>
          <w:sz w:val="32"/>
          <w:szCs w:val="32"/>
        </w:rPr>
        <w:t>预算调整</w:t>
      </w:r>
      <w:r w:rsidR="00D43461" w:rsidRPr="0016449F">
        <w:rPr>
          <w:rFonts w:ascii="仿宋" w:eastAsia="仿宋" w:hAnsi="仿宋" w:cs="宋体" w:hint="eastAsia"/>
          <w:kern w:val="0"/>
          <w:sz w:val="32"/>
          <w:szCs w:val="32"/>
        </w:rPr>
        <w:t>：</w:t>
      </w:r>
    </w:p>
    <w:p w:rsidR="00DA484F" w:rsidRPr="0016449F" w:rsidRDefault="00DA484F" w:rsidP="00DA484F">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（1）配套资金来源的种类发生变化的</w:t>
      </w:r>
      <w:r w:rsidR="00FD5BAB" w:rsidRPr="0016449F">
        <w:rPr>
          <w:rFonts w:ascii="仿宋" w:eastAsia="仿宋" w:hAnsi="仿宋" w:cs="宋体" w:hint="eastAsia"/>
          <w:kern w:val="0"/>
          <w:sz w:val="32"/>
          <w:szCs w:val="32"/>
        </w:rPr>
        <w:t>。</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w:t>
      </w:r>
      <w:r w:rsidR="00DA484F" w:rsidRPr="0016449F">
        <w:rPr>
          <w:rFonts w:ascii="仿宋" w:eastAsia="仿宋" w:hAnsi="仿宋" w:cs="宋体" w:hint="eastAsia"/>
          <w:kern w:val="0"/>
          <w:sz w:val="32"/>
          <w:szCs w:val="32"/>
        </w:rPr>
        <w:t>2</w:t>
      </w:r>
      <w:r w:rsidRPr="0016449F">
        <w:rPr>
          <w:rFonts w:ascii="仿宋" w:eastAsia="仿宋" w:hAnsi="仿宋" w:cs="宋体" w:hint="eastAsia"/>
          <w:kern w:val="0"/>
          <w:sz w:val="32"/>
          <w:szCs w:val="32"/>
        </w:rPr>
        <w:t>）项目主要内容未发生重大变化并保证原有公益目的可以实现的前提下，各子项目之间实际支出金额与预算金额变化不超过原预算金额15%的</w:t>
      </w:r>
      <w:r w:rsidR="00FD5BAB" w:rsidRPr="0016449F">
        <w:rPr>
          <w:rFonts w:ascii="仿宋" w:eastAsia="仿宋" w:hAnsi="仿宋" w:cs="宋体" w:hint="eastAsia"/>
          <w:kern w:val="0"/>
          <w:sz w:val="32"/>
          <w:szCs w:val="32"/>
        </w:rPr>
        <w:t>，但不得超出本指引对相关支出金额或比例的限定。</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w:t>
      </w:r>
      <w:r w:rsidR="00DA484F" w:rsidRPr="0016449F">
        <w:rPr>
          <w:rFonts w:ascii="仿宋" w:eastAsia="仿宋" w:hAnsi="仿宋" w:cs="宋体" w:hint="eastAsia"/>
          <w:kern w:val="0"/>
          <w:sz w:val="32"/>
          <w:szCs w:val="32"/>
        </w:rPr>
        <w:t>3</w:t>
      </w:r>
      <w:r w:rsidRPr="0016449F">
        <w:rPr>
          <w:rFonts w:ascii="仿宋" w:eastAsia="仿宋" w:hAnsi="仿宋" w:cs="宋体" w:hint="eastAsia"/>
          <w:kern w:val="0"/>
          <w:sz w:val="32"/>
          <w:szCs w:val="32"/>
        </w:rPr>
        <w:t>）</w:t>
      </w:r>
      <w:r w:rsidR="00E03D24" w:rsidRPr="0016449F">
        <w:rPr>
          <w:rFonts w:ascii="仿宋" w:eastAsia="仿宋" w:hAnsi="仿宋" w:cs="宋体" w:hint="eastAsia"/>
          <w:kern w:val="0"/>
          <w:sz w:val="32"/>
          <w:szCs w:val="32"/>
        </w:rPr>
        <w:t>在符合国家规定</w:t>
      </w:r>
      <w:r w:rsidRPr="0016449F">
        <w:rPr>
          <w:rFonts w:ascii="仿宋" w:eastAsia="仿宋" w:hAnsi="仿宋" w:cs="宋体" w:hint="eastAsia"/>
          <w:kern w:val="0"/>
          <w:sz w:val="32"/>
          <w:szCs w:val="32"/>
        </w:rPr>
        <w:t>项目的</w:t>
      </w:r>
      <w:r w:rsidR="00E03D24" w:rsidRPr="0016449F">
        <w:rPr>
          <w:rFonts w:ascii="仿宋" w:eastAsia="仿宋" w:hAnsi="仿宋" w:cs="宋体" w:hint="eastAsia"/>
          <w:kern w:val="0"/>
          <w:sz w:val="32"/>
          <w:szCs w:val="32"/>
        </w:rPr>
        <w:t>前提下，项目</w:t>
      </w:r>
      <w:r w:rsidRPr="0016449F">
        <w:rPr>
          <w:rFonts w:ascii="仿宋" w:eastAsia="仿宋" w:hAnsi="仿宋" w:cs="宋体" w:hint="eastAsia"/>
          <w:kern w:val="0"/>
          <w:sz w:val="32"/>
          <w:szCs w:val="32"/>
        </w:rPr>
        <w:t>实际支出标准变化</w:t>
      </w:r>
      <w:r w:rsidR="00E03D24" w:rsidRPr="0016449F">
        <w:rPr>
          <w:rFonts w:ascii="仿宋" w:eastAsia="仿宋" w:hAnsi="仿宋" w:cs="宋体" w:hint="eastAsia"/>
          <w:kern w:val="0"/>
          <w:sz w:val="32"/>
          <w:szCs w:val="32"/>
        </w:rPr>
        <w:t>幅度</w:t>
      </w:r>
      <w:r w:rsidRPr="0016449F">
        <w:rPr>
          <w:rFonts w:ascii="仿宋" w:eastAsia="仿宋" w:hAnsi="仿宋" w:cs="宋体" w:hint="eastAsia"/>
          <w:kern w:val="0"/>
          <w:sz w:val="32"/>
          <w:szCs w:val="32"/>
        </w:rPr>
        <w:t>不超过原标准15%的</w:t>
      </w:r>
      <w:r w:rsidR="00FD5BAB" w:rsidRPr="0016449F">
        <w:rPr>
          <w:rFonts w:ascii="仿宋" w:eastAsia="仿宋" w:hAnsi="仿宋" w:cs="宋体" w:hint="eastAsia"/>
          <w:kern w:val="0"/>
          <w:sz w:val="32"/>
          <w:szCs w:val="32"/>
        </w:rPr>
        <w:t>，但不得超出本指引对相关支出金额或比例的限定。</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lastRenderedPageBreak/>
        <w:t>（4）</w:t>
      </w:r>
      <w:r w:rsidR="008D4B49" w:rsidRPr="0016449F">
        <w:rPr>
          <w:rFonts w:ascii="仿宋" w:eastAsia="仿宋" w:hAnsi="仿宋" w:cs="宋体" w:hint="eastAsia"/>
          <w:kern w:val="0"/>
          <w:sz w:val="32"/>
          <w:szCs w:val="32"/>
        </w:rPr>
        <w:t>将</w:t>
      </w:r>
      <w:r w:rsidR="00DA484F" w:rsidRPr="0016449F">
        <w:rPr>
          <w:rFonts w:ascii="仿宋" w:eastAsia="仿宋" w:hAnsi="仿宋" w:cs="宋体" w:hint="eastAsia"/>
          <w:kern w:val="0"/>
          <w:sz w:val="32"/>
          <w:szCs w:val="32"/>
        </w:rPr>
        <w:t>节约的</w:t>
      </w:r>
      <w:r w:rsidRPr="0016449F">
        <w:rPr>
          <w:rFonts w:ascii="仿宋" w:eastAsia="仿宋" w:hAnsi="仿宋" w:cs="宋体" w:hint="eastAsia"/>
          <w:kern w:val="0"/>
          <w:sz w:val="32"/>
          <w:szCs w:val="32"/>
        </w:rPr>
        <w:t>固定资产</w:t>
      </w:r>
      <w:r w:rsidR="00DA484F" w:rsidRPr="0016449F">
        <w:rPr>
          <w:rFonts w:ascii="仿宋" w:eastAsia="仿宋" w:hAnsi="仿宋" w:cs="宋体" w:hint="eastAsia"/>
          <w:kern w:val="0"/>
          <w:sz w:val="32"/>
          <w:szCs w:val="32"/>
        </w:rPr>
        <w:t>购置支出</w:t>
      </w:r>
      <w:r w:rsidRPr="0016449F">
        <w:rPr>
          <w:rFonts w:ascii="仿宋" w:eastAsia="仿宋" w:hAnsi="仿宋" w:cs="宋体" w:hint="eastAsia"/>
          <w:kern w:val="0"/>
          <w:sz w:val="32"/>
          <w:szCs w:val="32"/>
        </w:rPr>
        <w:t>用</w:t>
      </w:r>
      <w:r w:rsidR="00DA484F" w:rsidRPr="0016449F">
        <w:rPr>
          <w:rFonts w:ascii="仿宋" w:eastAsia="仿宋" w:hAnsi="仿宋" w:cs="宋体" w:hint="eastAsia"/>
          <w:kern w:val="0"/>
          <w:sz w:val="32"/>
          <w:szCs w:val="32"/>
        </w:rPr>
        <w:t>于</w:t>
      </w:r>
      <w:r w:rsidR="008D4B49" w:rsidRPr="0016449F">
        <w:rPr>
          <w:rFonts w:ascii="仿宋" w:eastAsia="仿宋" w:hAnsi="仿宋" w:cs="宋体" w:hint="eastAsia"/>
          <w:kern w:val="0"/>
          <w:sz w:val="32"/>
          <w:szCs w:val="32"/>
        </w:rPr>
        <w:t>项目</w:t>
      </w:r>
      <w:r w:rsidRPr="0016449F">
        <w:rPr>
          <w:rFonts w:ascii="仿宋" w:eastAsia="仿宋" w:hAnsi="仿宋" w:cs="宋体" w:hint="eastAsia"/>
          <w:kern w:val="0"/>
          <w:sz w:val="32"/>
          <w:szCs w:val="32"/>
        </w:rPr>
        <w:t>执行费用或社会服务活动支出的</w:t>
      </w:r>
      <w:r w:rsidR="002F1D8C" w:rsidRPr="0016449F">
        <w:rPr>
          <w:rFonts w:ascii="仿宋" w:eastAsia="仿宋" w:hAnsi="仿宋" w:cs="宋体" w:hint="eastAsia"/>
          <w:kern w:val="0"/>
          <w:sz w:val="32"/>
          <w:szCs w:val="32"/>
        </w:rPr>
        <w:t>；</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（5）将节约的项目执行费用用于社会服务活动支出</w:t>
      </w:r>
      <w:r w:rsidR="002F1D8C" w:rsidRPr="0016449F">
        <w:rPr>
          <w:rFonts w:ascii="仿宋" w:eastAsia="仿宋" w:hAnsi="仿宋" w:cs="宋体" w:hint="eastAsia"/>
          <w:kern w:val="0"/>
          <w:sz w:val="32"/>
          <w:szCs w:val="32"/>
        </w:rPr>
        <w:t>的；</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（6）项目执行费用各子项之间调剂使用</w:t>
      </w:r>
      <w:r w:rsidR="009B1C96" w:rsidRPr="0016449F">
        <w:rPr>
          <w:rFonts w:ascii="仿宋" w:eastAsia="仿宋" w:hAnsi="仿宋" w:cs="宋体" w:hint="eastAsia"/>
          <w:kern w:val="0"/>
          <w:sz w:val="32"/>
          <w:szCs w:val="32"/>
        </w:rPr>
        <w:t>的；</w:t>
      </w:r>
    </w:p>
    <w:p w:rsidR="00B86811" w:rsidRPr="0016449F" w:rsidRDefault="00E35802"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w:t>
      </w:r>
      <w:r w:rsidR="00B86811" w:rsidRPr="0016449F">
        <w:rPr>
          <w:rFonts w:ascii="仿宋" w:eastAsia="仿宋" w:hAnsi="仿宋" w:cs="宋体" w:hint="eastAsia"/>
          <w:kern w:val="0"/>
          <w:sz w:val="32"/>
          <w:szCs w:val="32"/>
        </w:rPr>
        <w:t>7）其他</w:t>
      </w:r>
      <w:r w:rsidR="009B1C96" w:rsidRPr="0016449F">
        <w:rPr>
          <w:rFonts w:ascii="仿宋" w:eastAsia="仿宋" w:hAnsi="仿宋" w:cs="宋体" w:hint="eastAsia"/>
          <w:kern w:val="0"/>
          <w:sz w:val="32"/>
          <w:szCs w:val="32"/>
        </w:rPr>
        <w:t>对预算未</w:t>
      </w:r>
      <w:r w:rsidR="00B86811" w:rsidRPr="0016449F">
        <w:rPr>
          <w:rFonts w:ascii="仿宋" w:eastAsia="仿宋" w:hAnsi="仿宋" w:cs="宋体" w:hint="eastAsia"/>
          <w:kern w:val="0"/>
          <w:sz w:val="32"/>
          <w:szCs w:val="32"/>
        </w:rPr>
        <w:t>产生原则性影响的情况。</w:t>
      </w:r>
    </w:p>
    <w:p w:rsidR="00B86811" w:rsidRPr="0016449F" w:rsidRDefault="00B86811" w:rsidP="00E314C3">
      <w:pPr>
        <w:pStyle w:val="1"/>
        <w:spacing w:before="60" w:after="60" w:line="240" w:lineRule="auto"/>
        <w:ind w:firstLineChars="200" w:firstLine="643"/>
        <w:rPr>
          <w:rFonts w:ascii="黑体" w:eastAsia="黑体" w:hAnsi="黑体"/>
          <w:sz w:val="32"/>
          <w:szCs w:val="32"/>
        </w:rPr>
      </w:pPr>
      <w:bookmarkStart w:id="9" w:name="_Toc443812420"/>
      <w:r w:rsidRPr="0016449F">
        <w:rPr>
          <w:rFonts w:ascii="黑体" w:eastAsia="黑体" w:hAnsi="黑体" w:hint="eastAsia"/>
          <w:sz w:val="32"/>
          <w:szCs w:val="32"/>
        </w:rPr>
        <w:t>三、项目实施管理</w:t>
      </w:r>
      <w:bookmarkEnd w:id="9"/>
    </w:p>
    <w:p w:rsidR="00B86811" w:rsidRPr="0016449F" w:rsidRDefault="00B86811" w:rsidP="006F5C7E">
      <w:pPr>
        <w:pStyle w:val="1"/>
        <w:spacing w:before="0" w:after="0" w:line="240" w:lineRule="auto"/>
        <w:ind w:firstLineChars="200" w:firstLine="643"/>
        <w:rPr>
          <w:rFonts w:ascii="楷体" w:eastAsia="楷体" w:hAnsi="楷体"/>
          <w:bCs w:val="0"/>
          <w:sz w:val="32"/>
          <w:szCs w:val="32"/>
        </w:rPr>
      </w:pPr>
      <w:bookmarkStart w:id="10" w:name="_Toc443812421"/>
      <w:r w:rsidRPr="0016449F">
        <w:rPr>
          <w:rFonts w:ascii="楷体" w:eastAsia="楷体" w:hAnsi="楷体" w:hint="eastAsia"/>
          <w:bCs w:val="0"/>
          <w:sz w:val="32"/>
          <w:szCs w:val="32"/>
        </w:rPr>
        <w:t>（一）健全内部管理制度</w:t>
      </w:r>
      <w:bookmarkEnd w:id="10"/>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项目执行单位应依据《管理办法》、《实施</w:t>
      </w:r>
      <w:r w:rsidR="00B8705A">
        <w:rPr>
          <w:rFonts w:ascii="仿宋" w:eastAsia="仿宋" w:hAnsi="仿宋" w:cs="宋体" w:hint="eastAsia"/>
          <w:kern w:val="0"/>
          <w:sz w:val="32"/>
          <w:szCs w:val="32"/>
        </w:rPr>
        <w:t>方案》和本指引的规定，加强对项目的管理</w:t>
      </w:r>
      <w:r w:rsidR="009B1C96" w:rsidRPr="0016449F">
        <w:rPr>
          <w:rFonts w:ascii="仿宋" w:eastAsia="仿宋" w:hAnsi="仿宋" w:cs="宋体" w:hint="eastAsia"/>
          <w:kern w:val="0"/>
          <w:sz w:val="32"/>
          <w:szCs w:val="32"/>
        </w:rPr>
        <w:t>，制定切实可行的实施方案，</w:t>
      </w:r>
      <w:r w:rsidR="00B8705A">
        <w:rPr>
          <w:rFonts w:ascii="仿宋" w:eastAsia="仿宋" w:hAnsi="仿宋" w:cs="宋体" w:hint="eastAsia"/>
          <w:kern w:val="0"/>
          <w:sz w:val="32"/>
          <w:szCs w:val="32"/>
        </w:rPr>
        <w:t>建立项目管理制度，明确项目执行的</w:t>
      </w:r>
      <w:r w:rsidRPr="0016449F">
        <w:rPr>
          <w:rFonts w:ascii="仿宋" w:eastAsia="仿宋" w:hAnsi="仿宋" w:cs="宋体" w:hint="eastAsia"/>
          <w:kern w:val="0"/>
          <w:sz w:val="32"/>
          <w:szCs w:val="32"/>
        </w:rPr>
        <w:t>程序、进度、责任，对项目执行中的重大事项</w:t>
      </w:r>
      <w:r w:rsidR="00B8705A">
        <w:rPr>
          <w:rFonts w:ascii="仿宋" w:eastAsia="仿宋" w:hAnsi="仿宋" w:cs="宋体" w:hint="eastAsia"/>
          <w:kern w:val="0"/>
          <w:sz w:val="32"/>
          <w:szCs w:val="32"/>
        </w:rPr>
        <w:t>应</w:t>
      </w:r>
      <w:r w:rsidRPr="0016449F">
        <w:rPr>
          <w:rFonts w:ascii="仿宋" w:eastAsia="仿宋" w:hAnsi="仿宋" w:cs="宋体" w:hint="eastAsia"/>
          <w:kern w:val="0"/>
          <w:sz w:val="32"/>
          <w:szCs w:val="32"/>
        </w:rPr>
        <w:t>履行集体决策程序并做好记录。</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在项目资金使用方面，应健全项目资金使用管理制度，明确资金的来源、受益对象和社会服务活动的确定原则和程序、项目财务管理原则和会计核算、资金的使用与监督等，将项目资金和配套资金全部纳入项目单位统一核算和管理。</w:t>
      </w:r>
    </w:p>
    <w:p w:rsidR="00B826F3" w:rsidRPr="0016449F" w:rsidRDefault="00B86811" w:rsidP="006F5C7E">
      <w:pPr>
        <w:pStyle w:val="1"/>
        <w:spacing w:before="0" w:after="0" w:line="240" w:lineRule="auto"/>
        <w:ind w:firstLineChars="200" w:firstLine="643"/>
        <w:rPr>
          <w:rFonts w:ascii="楷体" w:eastAsia="楷体" w:hAnsi="楷体"/>
          <w:bCs w:val="0"/>
          <w:sz w:val="32"/>
          <w:szCs w:val="32"/>
        </w:rPr>
      </w:pPr>
      <w:bookmarkStart w:id="11" w:name="_Toc443812422"/>
      <w:r w:rsidRPr="0016449F">
        <w:rPr>
          <w:rFonts w:ascii="楷体" w:eastAsia="楷体" w:hAnsi="楷体" w:hint="eastAsia"/>
          <w:bCs w:val="0"/>
          <w:sz w:val="32"/>
          <w:szCs w:val="32"/>
        </w:rPr>
        <w:t>（二）</w:t>
      </w:r>
      <w:r w:rsidR="00B826F3" w:rsidRPr="0016449F">
        <w:rPr>
          <w:rFonts w:ascii="楷体" w:eastAsia="楷体" w:hAnsi="楷体" w:hint="eastAsia"/>
          <w:bCs w:val="0"/>
          <w:sz w:val="32"/>
          <w:szCs w:val="32"/>
        </w:rPr>
        <w:t>规范项目执行</w:t>
      </w:r>
      <w:bookmarkEnd w:id="11"/>
    </w:p>
    <w:p w:rsidR="00C4006D" w:rsidRPr="007115A1" w:rsidRDefault="00C4006D" w:rsidP="007115A1">
      <w:pPr>
        <w:pStyle w:val="ae"/>
        <w:spacing w:line="520" w:lineRule="exact"/>
        <w:ind w:firstLineChars="200" w:firstLine="643"/>
        <w:jc w:val="both"/>
        <w:rPr>
          <w:rFonts w:ascii="仿宋" w:eastAsia="仿宋" w:hAnsi="仿宋"/>
          <w:b/>
          <w:sz w:val="32"/>
          <w:szCs w:val="32"/>
        </w:rPr>
      </w:pPr>
      <w:r w:rsidRPr="007115A1">
        <w:rPr>
          <w:rFonts w:ascii="仿宋" w:eastAsia="仿宋" w:hAnsi="仿宋" w:hint="eastAsia"/>
          <w:b/>
          <w:sz w:val="32"/>
          <w:szCs w:val="32"/>
        </w:rPr>
        <w:t>项目执行单位应加强自身项目执行能力的建设，</w:t>
      </w:r>
      <w:r w:rsidR="003F5CC8" w:rsidRPr="007115A1">
        <w:rPr>
          <w:rFonts w:ascii="仿宋" w:eastAsia="仿宋" w:hAnsi="仿宋" w:hint="eastAsia"/>
          <w:b/>
          <w:sz w:val="32"/>
          <w:szCs w:val="32"/>
        </w:rPr>
        <w:t>规范项目的执行，</w:t>
      </w:r>
      <w:r w:rsidRPr="007115A1">
        <w:rPr>
          <w:rFonts w:ascii="仿宋" w:eastAsia="仿宋" w:hAnsi="仿宋" w:hint="eastAsia"/>
          <w:b/>
          <w:sz w:val="32"/>
          <w:szCs w:val="32"/>
        </w:rPr>
        <w:t>不得将项目转包、分包给其他组织实施，更不得将项目委托给社会组织负责人、分支机构负责人、员工有直接利益关系的组织或个人合作开展。</w:t>
      </w:r>
    </w:p>
    <w:p w:rsidR="00C4006D" w:rsidRPr="0016449F" w:rsidRDefault="00C4006D" w:rsidP="00C4006D"/>
    <w:p w:rsidR="00B86811" w:rsidRPr="0016449F" w:rsidRDefault="00452E3D" w:rsidP="006F5C7E">
      <w:pPr>
        <w:pStyle w:val="1"/>
        <w:spacing w:before="0" w:after="0" w:line="240" w:lineRule="auto"/>
        <w:ind w:firstLineChars="200" w:firstLine="643"/>
        <w:rPr>
          <w:rFonts w:ascii="楷体" w:eastAsia="楷体" w:hAnsi="楷体"/>
          <w:bCs w:val="0"/>
          <w:sz w:val="32"/>
          <w:szCs w:val="32"/>
        </w:rPr>
      </w:pPr>
      <w:bookmarkStart w:id="12" w:name="_Toc443812423"/>
      <w:r w:rsidRPr="0016449F">
        <w:rPr>
          <w:rFonts w:ascii="楷体" w:eastAsia="楷体" w:hAnsi="楷体" w:hint="eastAsia"/>
          <w:bCs w:val="0"/>
          <w:sz w:val="32"/>
          <w:szCs w:val="32"/>
        </w:rPr>
        <w:t>1</w:t>
      </w:r>
      <w:r w:rsidR="00C4006D" w:rsidRPr="0016449F">
        <w:rPr>
          <w:rFonts w:ascii="楷体" w:eastAsia="楷体" w:hAnsi="楷体" w:hint="eastAsia"/>
          <w:bCs w:val="0"/>
          <w:sz w:val="32"/>
          <w:szCs w:val="32"/>
        </w:rPr>
        <w:t>.加强</w:t>
      </w:r>
      <w:r w:rsidR="00B86811" w:rsidRPr="0016449F">
        <w:rPr>
          <w:rFonts w:ascii="楷体" w:eastAsia="楷体" w:hAnsi="楷体" w:hint="eastAsia"/>
          <w:bCs w:val="0"/>
          <w:sz w:val="32"/>
          <w:szCs w:val="32"/>
        </w:rPr>
        <w:t>受益对象的选择</w:t>
      </w:r>
      <w:bookmarkEnd w:id="12"/>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受益对象的选择应当遵循公开、公正、公平和诚实信用的原则，建立受益对象选择的制度，</w:t>
      </w:r>
      <w:r w:rsidR="00140BAE" w:rsidRPr="0016449F">
        <w:rPr>
          <w:rFonts w:ascii="仿宋" w:eastAsia="仿宋" w:hAnsi="仿宋" w:cs="宋体" w:hint="eastAsia"/>
          <w:kern w:val="0"/>
          <w:sz w:val="32"/>
          <w:szCs w:val="32"/>
        </w:rPr>
        <w:t>根据申报书确定的受益对象的种类，进一步</w:t>
      </w:r>
      <w:r w:rsidRPr="0016449F">
        <w:rPr>
          <w:rFonts w:ascii="仿宋" w:eastAsia="仿宋" w:hAnsi="仿宋" w:cs="宋体" w:hint="eastAsia"/>
          <w:kern w:val="0"/>
          <w:sz w:val="32"/>
          <w:szCs w:val="32"/>
        </w:rPr>
        <w:t>明确受益对象</w:t>
      </w:r>
      <w:r w:rsidR="00140BAE" w:rsidRPr="0016449F">
        <w:rPr>
          <w:rFonts w:ascii="仿宋" w:eastAsia="仿宋" w:hAnsi="仿宋" w:cs="宋体" w:hint="eastAsia"/>
          <w:kern w:val="0"/>
          <w:sz w:val="32"/>
          <w:szCs w:val="32"/>
        </w:rPr>
        <w:t>的</w:t>
      </w:r>
      <w:r w:rsidRPr="0016449F">
        <w:rPr>
          <w:rFonts w:ascii="仿宋" w:eastAsia="仿宋" w:hAnsi="仿宋" w:cs="宋体" w:hint="eastAsia"/>
          <w:kern w:val="0"/>
          <w:sz w:val="32"/>
          <w:szCs w:val="32"/>
        </w:rPr>
        <w:t>标准和</w:t>
      </w:r>
      <w:r w:rsidR="00140BAE" w:rsidRPr="0016449F">
        <w:rPr>
          <w:rFonts w:ascii="仿宋" w:eastAsia="仿宋" w:hAnsi="仿宋" w:cs="宋体" w:hint="eastAsia"/>
          <w:kern w:val="0"/>
          <w:sz w:val="32"/>
          <w:szCs w:val="32"/>
        </w:rPr>
        <w:t>选择</w:t>
      </w:r>
      <w:r w:rsidRPr="0016449F">
        <w:rPr>
          <w:rFonts w:ascii="仿宋" w:eastAsia="仿宋" w:hAnsi="仿宋" w:cs="宋体" w:hint="eastAsia"/>
          <w:kern w:val="0"/>
          <w:sz w:val="32"/>
          <w:szCs w:val="32"/>
        </w:rPr>
        <w:t>程序。项目执行单位应按规定的标准和程序确定受益对象，妥善保管受</w:t>
      </w:r>
      <w:r w:rsidRPr="0016449F">
        <w:rPr>
          <w:rFonts w:ascii="仿宋" w:eastAsia="仿宋" w:hAnsi="仿宋" w:cs="宋体" w:hint="eastAsia"/>
          <w:kern w:val="0"/>
          <w:sz w:val="32"/>
          <w:szCs w:val="32"/>
        </w:rPr>
        <w:lastRenderedPageBreak/>
        <w:t>益对象</w:t>
      </w:r>
      <w:r w:rsidR="00F70086" w:rsidRPr="0016449F">
        <w:rPr>
          <w:rFonts w:ascii="仿宋" w:eastAsia="仿宋" w:hAnsi="仿宋" w:cs="宋体" w:hint="eastAsia"/>
          <w:kern w:val="0"/>
          <w:sz w:val="32"/>
          <w:szCs w:val="32"/>
        </w:rPr>
        <w:t>选择及</w:t>
      </w:r>
      <w:r w:rsidRPr="0016449F">
        <w:rPr>
          <w:rFonts w:ascii="仿宋" w:eastAsia="仿宋" w:hAnsi="仿宋" w:cs="宋体" w:hint="eastAsia"/>
          <w:kern w:val="0"/>
          <w:sz w:val="32"/>
          <w:szCs w:val="32"/>
        </w:rPr>
        <w:t>相关证明材料，必要时</w:t>
      </w:r>
      <w:r w:rsidR="002F723A" w:rsidRPr="0016449F">
        <w:rPr>
          <w:rFonts w:ascii="仿宋" w:eastAsia="仿宋" w:hAnsi="仿宋" w:cs="宋体" w:hint="eastAsia"/>
          <w:kern w:val="0"/>
          <w:sz w:val="32"/>
          <w:szCs w:val="32"/>
        </w:rPr>
        <w:t>在一定范围内</w:t>
      </w:r>
      <w:r w:rsidRPr="0016449F">
        <w:rPr>
          <w:rFonts w:ascii="仿宋" w:eastAsia="仿宋" w:hAnsi="仿宋" w:cs="宋体" w:hint="eastAsia"/>
          <w:kern w:val="0"/>
          <w:sz w:val="32"/>
          <w:szCs w:val="32"/>
        </w:rPr>
        <w:t>履行公示程序，以</w:t>
      </w:r>
      <w:r w:rsidRPr="0016449F">
        <w:rPr>
          <w:rFonts w:ascii="仿宋" w:eastAsia="仿宋" w:hAnsi="仿宋" w:cs="宋体" w:hint="eastAsia"/>
          <w:b/>
          <w:kern w:val="0"/>
          <w:sz w:val="32"/>
          <w:szCs w:val="32"/>
        </w:rPr>
        <w:t>确保所选择的受益对象符合项目申报书的要求</w:t>
      </w:r>
      <w:r w:rsidRPr="0016449F">
        <w:rPr>
          <w:rFonts w:ascii="仿宋" w:eastAsia="仿宋" w:hAnsi="仿宋" w:cs="宋体" w:hint="eastAsia"/>
          <w:kern w:val="0"/>
          <w:sz w:val="32"/>
          <w:szCs w:val="32"/>
        </w:rPr>
        <w:t>。</w:t>
      </w:r>
    </w:p>
    <w:p w:rsidR="002F723A" w:rsidRPr="0016449F" w:rsidRDefault="00452E3D" w:rsidP="002F723A">
      <w:pPr>
        <w:pStyle w:val="1"/>
        <w:spacing w:before="0" w:after="0" w:line="240" w:lineRule="auto"/>
        <w:ind w:firstLineChars="200" w:firstLine="643"/>
        <w:rPr>
          <w:rFonts w:ascii="楷体" w:eastAsia="楷体" w:hAnsi="楷体"/>
          <w:bCs w:val="0"/>
          <w:sz w:val="32"/>
          <w:szCs w:val="32"/>
        </w:rPr>
      </w:pPr>
      <w:bookmarkStart w:id="13" w:name="_Toc443812424"/>
      <w:r w:rsidRPr="0016449F">
        <w:rPr>
          <w:rFonts w:ascii="楷体" w:eastAsia="楷体" w:hAnsi="楷体" w:hint="eastAsia"/>
          <w:bCs w:val="0"/>
          <w:sz w:val="32"/>
          <w:szCs w:val="32"/>
        </w:rPr>
        <w:t>2</w:t>
      </w:r>
      <w:r w:rsidR="002F723A" w:rsidRPr="0016449F">
        <w:rPr>
          <w:rFonts w:ascii="楷体" w:eastAsia="楷体" w:hAnsi="楷体" w:hint="eastAsia"/>
          <w:bCs w:val="0"/>
          <w:sz w:val="32"/>
          <w:szCs w:val="32"/>
        </w:rPr>
        <w:t>.规范</w:t>
      </w:r>
      <w:r w:rsidR="00E60CE5" w:rsidRPr="0016449F">
        <w:rPr>
          <w:rFonts w:ascii="楷体" w:eastAsia="楷体" w:hAnsi="楷体" w:hint="eastAsia"/>
          <w:bCs w:val="0"/>
          <w:sz w:val="32"/>
          <w:szCs w:val="32"/>
        </w:rPr>
        <w:t>物资或</w:t>
      </w:r>
      <w:r w:rsidR="002F723A" w:rsidRPr="0016449F">
        <w:rPr>
          <w:rFonts w:ascii="楷体" w:eastAsia="楷体" w:hAnsi="楷体" w:hint="eastAsia"/>
          <w:bCs w:val="0"/>
          <w:sz w:val="32"/>
          <w:szCs w:val="32"/>
        </w:rPr>
        <w:t>服务的</w:t>
      </w:r>
      <w:r w:rsidR="00542132" w:rsidRPr="0016449F">
        <w:rPr>
          <w:rFonts w:ascii="楷体" w:eastAsia="楷体" w:hAnsi="楷体" w:hint="eastAsia"/>
          <w:bCs w:val="0"/>
          <w:sz w:val="32"/>
          <w:szCs w:val="32"/>
        </w:rPr>
        <w:t>购买</w:t>
      </w:r>
      <w:r w:rsidR="00DB4AA5" w:rsidRPr="0016449F">
        <w:rPr>
          <w:rFonts w:ascii="楷体" w:eastAsia="楷体" w:hAnsi="楷体" w:hint="eastAsia"/>
          <w:bCs w:val="0"/>
          <w:sz w:val="32"/>
          <w:szCs w:val="32"/>
        </w:rPr>
        <w:t>及使用</w:t>
      </w:r>
      <w:bookmarkEnd w:id="13"/>
    </w:p>
    <w:p w:rsidR="00FD5BAB" w:rsidRPr="0016449F" w:rsidRDefault="00DB4AA5" w:rsidP="00F70086">
      <w:pPr>
        <w:spacing w:line="360" w:lineRule="auto"/>
        <w:ind w:firstLineChars="200" w:firstLine="640"/>
        <w:rPr>
          <w:rFonts w:ascii="仿宋" w:eastAsia="仿宋" w:hAnsi="仿宋"/>
          <w:kern w:val="0"/>
          <w:sz w:val="32"/>
          <w:szCs w:val="32"/>
        </w:rPr>
      </w:pPr>
      <w:r w:rsidRPr="0016449F">
        <w:rPr>
          <w:rFonts w:ascii="仿宋" w:eastAsia="仿宋" w:hAnsi="仿宋" w:cs="宋体" w:hint="eastAsia"/>
          <w:kern w:val="0"/>
          <w:sz w:val="32"/>
          <w:szCs w:val="32"/>
        </w:rPr>
        <w:t>项目执行单位应建立有效的内部控制程序，</w:t>
      </w:r>
      <w:r w:rsidR="00542132" w:rsidRPr="0016449F">
        <w:rPr>
          <w:rFonts w:ascii="仿宋" w:eastAsia="仿宋" w:hAnsi="仿宋" w:hint="eastAsia"/>
          <w:kern w:val="0"/>
          <w:sz w:val="32"/>
          <w:szCs w:val="32"/>
        </w:rPr>
        <w:t>购买物资或服务应履行必要的询价或比价程序以保证购买价格的公允，项目执行单位应保存询价</w:t>
      </w:r>
      <w:r w:rsidR="00F70086" w:rsidRPr="0016449F">
        <w:rPr>
          <w:rFonts w:ascii="仿宋" w:eastAsia="仿宋" w:hAnsi="仿宋" w:hint="eastAsia"/>
          <w:kern w:val="0"/>
          <w:sz w:val="32"/>
          <w:szCs w:val="32"/>
        </w:rPr>
        <w:t>（</w:t>
      </w:r>
      <w:r w:rsidR="00542132" w:rsidRPr="0016449F">
        <w:rPr>
          <w:rFonts w:ascii="仿宋" w:eastAsia="仿宋" w:hAnsi="仿宋" w:hint="eastAsia"/>
          <w:kern w:val="0"/>
          <w:sz w:val="32"/>
          <w:szCs w:val="32"/>
        </w:rPr>
        <w:t>或比价</w:t>
      </w:r>
      <w:r w:rsidR="00F70086" w:rsidRPr="0016449F">
        <w:rPr>
          <w:rFonts w:ascii="仿宋" w:eastAsia="仿宋" w:hAnsi="仿宋" w:hint="eastAsia"/>
          <w:kern w:val="0"/>
          <w:sz w:val="32"/>
          <w:szCs w:val="32"/>
        </w:rPr>
        <w:t>）</w:t>
      </w:r>
      <w:r w:rsidR="00542132" w:rsidRPr="0016449F">
        <w:rPr>
          <w:rFonts w:ascii="仿宋" w:eastAsia="仿宋" w:hAnsi="仿宋" w:hint="eastAsia"/>
          <w:kern w:val="0"/>
          <w:sz w:val="32"/>
          <w:szCs w:val="32"/>
        </w:rPr>
        <w:t>的过程资料，这些资料包括但不限于：服务(供应)商的基本资料、服务内容或物资的品质要求、报价资料、决策过程资料等。</w:t>
      </w:r>
    </w:p>
    <w:p w:rsidR="00542132" w:rsidRPr="0016449F" w:rsidRDefault="00542132" w:rsidP="00FD5BAB">
      <w:pPr>
        <w:spacing w:line="360" w:lineRule="auto"/>
        <w:ind w:firstLineChars="200" w:firstLine="643"/>
        <w:rPr>
          <w:rFonts w:ascii="仿宋" w:eastAsia="仿宋" w:hAnsi="仿宋"/>
          <w:kern w:val="0"/>
          <w:sz w:val="32"/>
          <w:szCs w:val="32"/>
        </w:rPr>
      </w:pPr>
      <w:r w:rsidRPr="0016449F">
        <w:rPr>
          <w:rFonts w:ascii="仿宋" w:eastAsia="仿宋" w:hAnsi="仿宋" w:hint="eastAsia"/>
          <w:b/>
          <w:kern w:val="0"/>
          <w:sz w:val="32"/>
          <w:szCs w:val="32"/>
        </w:rPr>
        <w:t>使用中央财政资金向单一供应商累计采购金额达到</w:t>
      </w:r>
      <w:r w:rsidR="00452E3D" w:rsidRPr="0016449F">
        <w:rPr>
          <w:rFonts w:ascii="仿宋" w:eastAsia="仿宋" w:hAnsi="仿宋" w:hint="eastAsia"/>
          <w:b/>
          <w:kern w:val="0"/>
          <w:sz w:val="32"/>
          <w:szCs w:val="32"/>
        </w:rPr>
        <w:t>50万元的必须</w:t>
      </w:r>
      <w:r w:rsidR="009D3DE2" w:rsidRPr="0016449F">
        <w:rPr>
          <w:rFonts w:ascii="仿宋" w:eastAsia="仿宋" w:hAnsi="仿宋" w:hint="eastAsia"/>
          <w:b/>
          <w:kern w:val="0"/>
          <w:sz w:val="32"/>
          <w:szCs w:val="32"/>
        </w:rPr>
        <w:t>进行</w:t>
      </w:r>
      <w:r w:rsidR="00452E3D" w:rsidRPr="0016449F">
        <w:rPr>
          <w:rFonts w:ascii="仿宋" w:eastAsia="仿宋" w:hAnsi="仿宋" w:hint="eastAsia"/>
          <w:b/>
          <w:kern w:val="0"/>
          <w:sz w:val="32"/>
          <w:szCs w:val="32"/>
        </w:rPr>
        <w:t>邀请招标、</w:t>
      </w:r>
      <w:r w:rsidR="009D3DE2" w:rsidRPr="0016449F">
        <w:rPr>
          <w:rFonts w:ascii="仿宋" w:eastAsia="仿宋" w:hAnsi="仿宋" w:hint="eastAsia"/>
          <w:b/>
          <w:kern w:val="0"/>
          <w:sz w:val="32"/>
          <w:szCs w:val="32"/>
        </w:rPr>
        <w:t>达到</w:t>
      </w:r>
      <w:r w:rsidRPr="0016449F">
        <w:rPr>
          <w:rFonts w:ascii="仿宋" w:eastAsia="仿宋" w:hAnsi="仿宋" w:hint="eastAsia"/>
          <w:b/>
          <w:kern w:val="0"/>
          <w:sz w:val="32"/>
          <w:szCs w:val="32"/>
        </w:rPr>
        <w:t>120万元的必须</w:t>
      </w:r>
      <w:r w:rsidR="009D3DE2" w:rsidRPr="0016449F">
        <w:rPr>
          <w:rFonts w:ascii="仿宋" w:eastAsia="仿宋" w:hAnsi="仿宋" w:hint="eastAsia"/>
          <w:b/>
          <w:kern w:val="0"/>
          <w:sz w:val="32"/>
          <w:szCs w:val="32"/>
        </w:rPr>
        <w:t>进行</w:t>
      </w:r>
      <w:r w:rsidRPr="0016449F">
        <w:rPr>
          <w:rFonts w:ascii="仿宋" w:eastAsia="仿宋" w:hAnsi="仿宋" w:hint="eastAsia"/>
          <w:b/>
          <w:kern w:val="0"/>
          <w:sz w:val="32"/>
          <w:szCs w:val="32"/>
        </w:rPr>
        <w:t>公开招标</w:t>
      </w:r>
      <w:r w:rsidR="009D3DE2" w:rsidRPr="0016449F">
        <w:rPr>
          <w:rFonts w:ascii="仿宋" w:eastAsia="仿宋" w:hAnsi="仿宋" w:hint="eastAsia"/>
          <w:b/>
          <w:kern w:val="0"/>
          <w:sz w:val="32"/>
          <w:szCs w:val="32"/>
        </w:rPr>
        <w:t>，</w:t>
      </w:r>
      <w:r w:rsidR="009D3DE2" w:rsidRPr="0016449F">
        <w:rPr>
          <w:rFonts w:ascii="仿宋" w:eastAsia="仿宋" w:hAnsi="仿宋" w:hint="eastAsia"/>
          <w:kern w:val="0"/>
          <w:sz w:val="32"/>
          <w:szCs w:val="32"/>
        </w:rPr>
        <w:t>并保存相关资料</w:t>
      </w:r>
      <w:r w:rsidRPr="0016449F">
        <w:rPr>
          <w:rFonts w:ascii="仿宋" w:eastAsia="仿宋" w:hAnsi="仿宋" w:hint="eastAsia"/>
          <w:kern w:val="0"/>
          <w:sz w:val="32"/>
          <w:szCs w:val="32"/>
        </w:rPr>
        <w:t>。</w:t>
      </w:r>
    </w:p>
    <w:p w:rsidR="00F70086" w:rsidRPr="0016449F" w:rsidRDefault="00F70086" w:rsidP="00F70086">
      <w:pPr>
        <w:spacing w:line="360" w:lineRule="auto"/>
        <w:ind w:firstLineChars="200" w:firstLine="640"/>
        <w:rPr>
          <w:rFonts w:ascii="仿宋" w:eastAsia="仿宋" w:hAnsi="仿宋"/>
          <w:kern w:val="0"/>
          <w:sz w:val="32"/>
          <w:szCs w:val="32"/>
        </w:rPr>
      </w:pPr>
      <w:r w:rsidRPr="0016449F">
        <w:rPr>
          <w:rFonts w:ascii="仿宋" w:eastAsia="仿宋" w:hAnsi="仿宋" w:hint="eastAsia"/>
          <w:kern w:val="0"/>
          <w:sz w:val="32"/>
          <w:szCs w:val="32"/>
        </w:rPr>
        <w:t>购买服务或物资应签订合同，所签订的合同中必须明确约定双方的权利和义务，做到经济、合理、高效；</w:t>
      </w:r>
      <w:r w:rsidRPr="0016449F">
        <w:rPr>
          <w:rFonts w:ascii="仿宋" w:eastAsia="仿宋" w:hAnsi="仿宋" w:cs="宋体" w:hint="eastAsia"/>
          <w:kern w:val="0"/>
          <w:sz w:val="32"/>
          <w:szCs w:val="32"/>
        </w:rPr>
        <w:t>加强款物发放的管理和监督，确保款物用于规定的受益对象或社会服务活动。</w:t>
      </w:r>
    </w:p>
    <w:p w:rsidR="00E60CE5" w:rsidRPr="0016449F" w:rsidRDefault="00E60CE5" w:rsidP="00FD5BAB">
      <w:pPr>
        <w:pStyle w:val="HTML"/>
        <w:shd w:val="clear" w:color="auto" w:fill="FFFFFF"/>
        <w:spacing w:after="71" w:line="520" w:lineRule="exact"/>
        <w:ind w:firstLineChars="200" w:firstLine="643"/>
        <w:jc w:val="both"/>
        <w:rPr>
          <w:rFonts w:ascii="仿宋" w:eastAsia="仿宋" w:hAnsi="仿宋"/>
          <w:b/>
          <w:kern w:val="0"/>
          <w:sz w:val="32"/>
          <w:szCs w:val="32"/>
        </w:rPr>
      </w:pPr>
      <w:r w:rsidRPr="0016449F">
        <w:rPr>
          <w:rFonts w:ascii="仿宋" w:eastAsia="仿宋" w:hAnsi="仿宋" w:hint="eastAsia"/>
          <w:b/>
          <w:kern w:val="0"/>
          <w:sz w:val="32"/>
          <w:szCs w:val="32"/>
        </w:rPr>
        <w:t>项目执行单位不得向与社会组织负责人、分支机构负责人、员工有直接利益关系的组织或个人购买服务或物资。</w:t>
      </w:r>
    </w:p>
    <w:p w:rsidR="008527C3" w:rsidRPr="0016449F" w:rsidRDefault="00036B8B" w:rsidP="008527C3">
      <w:pPr>
        <w:pStyle w:val="1"/>
        <w:spacing w:before="0" w:after="0" w:line="240" w:lineRule="auto"/>
        <w:ind w:firstLineChars="200" w:firstLine="643"/>
        <w:rPr>
          <w:rFonts w:ascii="楷体" w:eastAsia="楷体" w:hAnsi="楷体"/>
          <w:bCs w:val="0"/>
          <w:sz w:val="32"/>
          <w:szCs w:val="32"/>
        </w:rPr>
      </w:pPr>
      <w:bookmarkStart w:id="14" w:name="_Toc443812425"/>
      <w:r w:rsidRPr="0016449F">
        <w:rPr>
          <w:rFonts w:ascii="楷体" w:eastAsia="楷体" w:hAnsi="楷体" w:hint="eastAsia"/>
          <w:bCs w:val="0"/>
          <w:sz w:val="32"/>
          <w:szCs w:val="32"/>
        </w:rPr>
        <w:t>3</w:t>
      </w:r>
      <w:r w:rsidR="008527C3" w:rsidRPr="0016449F">
        <w:rPr>
          <w:rFonts w:ascii="楷体" w:eastAsia="楷体" w:hAnsi="楷体" w:hint="eastAsia"/>
          <w:bCs w:val="0"/>
          <w:sz w:val="32"/>
          <w:szCs w:val="32"/>
        </w:rPr>
        <w:t>.履行受益对象</w:t>
      </w:r>
      <w:r w:rsidR="008F4C60" w:rsidRPr="0016449F">
        <w:rPr>
          <w:rFonts w:ascii="楷体" w:eastAsia="楷体" w:hAnsi="楷体" w:hint="eastAsia"/>
          <w:bCs w:val="0"/>
          <w:sz w:val="32"/>
          <w:szCs w:val="32"/>
        </w:rPr>
        <w:t>确认</w:t>
      </w:r>
      <w:bookmarkEnd w:id="14"/>
    </w:p>
    <w:p w:rsidR="008527C3" w:rsidRPr="0016449F" w:rsidRDefault="008527C3" w:rsidP="008527C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为保证项目实施的有效性，</w:t>
      </w:r>
      <w:r w:rsidR="000410E8">
        <w:rPr>
          <w:rFonts w:ascii="仿宋" w:eastAsia="仿宋" w:hAnsi="仿宋" w:cs="宋体" w:hint="eastAsia"/>
          <w:kern w:val="0"/>
          <w:sz w:val="32"/>
          <w:szCs w:val="32"/>
        </w:rPr>
        <w:t>无论资金</w:t>
      </w:r>
      <w:r w:rsidR="00696F7A" w:rsidRPr="0016449F">
        <w:rPr>
          <w:rFonts w:ascii="仿宋" w:eastAsia="仿宋" w:hAnsi="仿宋" w:cs="宋体" w:hint="eastAsia"/>
          <w:kern w:val="0"/>
          <w:sz w:val="32"/>
          <w:szCs w:val="32"/>
        </w:rPr>
        <w:t>来源是中央财政资金还是配套资金，</w:t>
      </w:r>
      <w:r w:rsidR="000410E8" w:rsidRPr="0016449F">
        <w:rPr>
          <w:rFonts w:ascii="仿宋" w:eastAsia="仿宋" w:hAnsi="仿宋" w:cs="宋体" w:hint="eastAsia"/>
          <w:kern w:val="0"/>
          <w:sz w:val="32"/>
          <w:szCs w:val="32"/>
        </w:rPr>
        <w:t>项目执行</w:t>
      </w:r>
      <w:r w:rsidR="000410E8">
        <w:rPr>
          <w:rFonts w:ascii="仿宋" w:eastAsia="仿宋" w:hAnsi="仿宋" w:cs="宋体" w:hint="eastAsia"/>
          <w:kern w:val="0"/>
          <w:sz w:val="32"/>
          <w:szCs w:val="32"/>
        </w:rPr>
        <w:t>单位</w:t>
      </w:r>
      <w:r w:rsidR="00696F7A" w:rsidRPr="0016449F">
        <w:rPr>
          <w:rFonts w:ascii="仿宋" w:eastAsia="仿宋" w:hAnsi="仿宋" w:cs="宋体" w:hint="eastAsia"/>
          <w:b/>
          <w:kern w:val="0"/>
          <w:sz w:val="32"/>
          <w:szCs w:val="32"/>
        </w:rPr>
        <w:t>均</w:t>
      </w:r>
      <w:r w:rsidRPr="0016449F">
        <w:rPr>
          <w:rFonts w:ascii="仿宋" w:eastAsia="仿宋" w:hAnsi="仿宋" w:cs="宋体" w:hint="eastAsia"/>
          <w:b/>
          <w:kern w:val="0"/>
          <w:sz w:val="32"/>
          <w:szCs w:val="32"/>
        </w:rPr>
        <w:t>须对社会服务支出履行受益对象确认程序</w:t>
      </w:r>
      <w:r w:rsidRPr="0016449F">
        <w:rPr>
          <w:rFonts w:ascii="仿宋" w:eastAsia="仿宋" w:hAnsi="仿宋" w:cs="宋体" w:hint="eastAsia"/>
          <w:kern w:val="0"/>
          <w:sz w:val="32"/>
          <w:szCs w:val="32"/>
        </w:rPr>
        <w:t>，由受益对象填写《受益对象确认书》</w:t>
      </w:r>
      <w:r w:rsidR="00F15406" w:rsidRPr="0016449F">
        <w:rPr>
          <w:rFonts w:ascii="仿宋" w:eastAsia="仿宋" w:hAnsi="仿宋" w:cs="宋体" w:hint="eastAsia"/>
          <w:kern w:val="0"/>
          <w:sz w:val="32"/>
          <w:szCs w:val="32"/>
        </w:rPr>
        <w:t>以</w:t>
      </w:r>
      <w:r w:rsidRPr="0016449F">
        <w:rPr>
          <w:rFonts w:ascii="仿宋" w:eastAsia="仿宋" w:hAnsi="仿宋" w:cs="宋体" w:hint="eastAsia"/>
          <w:kern w:val="0"/>
          <w:sz w:val="32"/>
          <w:szCs w:val="32"/>
        </w:rPr>
        <w:t>确认接受服务的内容和金额。受益对象确认的要求如下：</w:t>
      </w:r>
    </w:p>
    <w:p w:rsidR="008527C3" w:rsidRPr="0016449F" w:rsidRDefault="008527C3" w:rsidP="008527C3">
      <w:pPr>
        <w:widowControl/>
        <w:spacing w:line="520" w:lineRule="exact"/>
        <w:ind w:firstLineChars="200" w:firstLine="643"/>
        <w:rPr>
          <w:rFonts w:ascii="仿宋" w:eastAsia="仿宋" w:hAnsi="仿宋"/>
          <w:b/>
          <w:sz w:val="32"/>
          <w:szCs w:val="32"/>
        </w:rPr>
      </w:pPr>
      <w:r w:rsidRPr="0016449F">
        <w:rPr>
          <w:rFonts w:ascii="仿宋" w:eastAsia="仿宋" w:hAnsi="仿宋" w:hint="eastAsia"/>
          <w:b/>
          <w:sz w:val="32"/>
          <w:szCs w:val="32"/>
        </w:rPr>
        <w:t>（1）确认书内容完整</w:t>
      </w:r>
    </w:p>
    <w:p w:rsidR="008527C3" w:rsidRPr="0016449F" w:rsidRDefault="008527C3" w:rsidP="008527C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lastRenderedPageBreak/>
        <w:t>项目执行单位应当根据自身提供服务的特点，参考《受益对象确认书》格式文本（见附件</w:t>
      </w:r>
      <w:r w:rsidR="00F33A48">
        <w:rPr>
          <w:rFonts w:ascii="仿宋" w:eastAsia="仿宋" w:hAnsi="仿宋" w:cs="宋体" w:hint="eastAsia"/>
          <w:color w:val="FF0000"/>
          <w:kern w:val="0"/>
          <w:sz w:val="32"/>
          <w:szCs w:val="32"/>
        </w:rPr>
        <w:t>3</w:t>
      </w:r>
      <w:r w:rsidRPr="0016449F">
        <w:rPr>
          <w:rFonts w:ascii="仿宋" w:eastAsia="仿宋" w:hAnsi="仿宋" w:cs="宋体" w:hint="eastAsia"/>
          <w:kern w:val="0"/>
          <w:sz w:val="32"/>
          <w:szCs w:val="32"/>
        </w:rPr>
        <w:t>）及本规定的要求，印制格式化的《受益对象确认书》。</w:t>
      </w:r>
    </w:p>
    <w:p w:rsidR="008527C3" w:rsidRPr="0016449F" w:rsidRDefault="008527C3" w:rsidP="008527C3">
      <w:pPr>
        <w:widowControl/>
        <w:spacing w:line="520" w:lineRule="exact"/>
        <w:ind w:firstLineChars="200" w:firstLine="640"/>
        <w:rPr>
          <w:rFonts w:ascii="华文中宋" w:eastAsia="华文中宋" w:hAnsi="华文中宋"/>
          <w:sz w:val="32"/>
          <w:szCs w:val="32"/>
        </w:rPr>
      </w:pPr>
      <w:r w:rsidRPr="0016449F">
        <w:rPr>
          <w:rFonts w:ascii="仿宋" w:eastAsia="仿宋" w:hAnsi="仿宋" w:cs="宋体" w:hint="eastAsia"/>
          <w:kern w:val="0"/>
          <w:sz w:val="32"/>
          <w:szCs w:val="32"/>
        </w:rPr>
        <w:t>项目单位印制《受益对象确认书》可对受助方式、受助名称（种类）、规格等内容做适当修改，其他内容必须保留，并做到</w:t>
      </w:r>
      <w:r w:rsidRPr="0016449F">
        <w:rPr>
          <w:rFonts w:ascii="仿宋" w:eastAsia="仿宋" w:hAnsi="仿宋" w:hint="eastAsia"/>
          <w:b/>
          <w:sz w:val="32"/>
          <w:szCs w:val="32"/>
        </w:rPr>
        <w:t>受益金额为印刷或打印</w:t>
      </w:r>
      <w:r w:rsidRPr="0016449F">
        <w:rPr>
          <w:rFonts w:ascii="华文中宋" w:eastAsia="华文中宋" w:hAnsi="华文中宋" w:hint="eastAsia"/>
          <w:sz w:val="32"/>
          <w:szCs w:val="32"/>
        </w:rPr>
        <w:t>。</w:t>
      </w:r>
    </w:p>
    <w:p w:rsidR="008527C3" w:rsidRPr="0016449F" w:rsidRDefault="008527C3" w:rsidP="008527C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若</w:t>
      </w:r>
      <w:r w:rsidRPr="00F33A48">
        <w:rPr>
          <w:rFonts w:ascii="仿宋" w:eastAsia="仿宋" w:hAnsi="仿宋" w:cs="宋体" w:hint="eastAsia"/>
          <w:b/>
          <w:kern w:val="0"/>
          <w:sz w:val="32"/>
          <w:szCs w:val="32"/>
        </w:rPr>
        <w:t>同一受益对象多次受益</w:t>
      </w:r>
      <w:r w:rsidRPr="0016449F">
        <w:rPr>
          <w:rFonts w:ascii="仿宋" w:eastAsia="仿宋" w:hAnsi="仿宋" w:cs="宋体" w:hint="eastAsia"/>
          <w:kern w:val="0"/>
          <w:sz w:val="32"/>
          <w:szCs w:val="32"/>
        </w:rPr>
        <w:t>（接受多种服务种类或多次接受服务），应在《受益对象确认书》中列明总金额，另附有受益对象签字确认的证明材料或明细清单。</w:t>
      </w:r>
    </w:p>
    <w:p w:rsidR="008527C3" w:rsidRPr="0016449F" w:rsidRDefault="008527C3" w:rsidP="008527C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受益对象确认书应当</w:t>
      </w:r>
      <w:r w:rsidRPr="0016449F">
        <w:rPr>
          <w:rFonts w:ascii="仿宋" w:eastAsia="仿宋" w:hAnsi="仿宋" w:hint="eastAsia"/>
          <w:b/>
          <w:sz w:val="32"/>
          <w:szCs w:val="32"/>
        </w:rPr>
        <w:t>一式两份</w:t>
      </w:r>
      <w:r w:rsidRPr="0016449F">
        <w:rPr>
          <w:rFonts w:ascii="华文中宋" w:eastAsia="华文中宋" w:hAnsi="华文中宋" w:hint="eastAsia"/>
          <w:sz w:val="32"/>
          <w:szCs w:val="32"/>
        </w:rPr>
        <w:t>，</w:t>
      </w:r>
      <w:r w:rsidRPr="0016449F">
        <w:rPr>
          <w:rFonts w:ascii="仿宋" w:eastAsia="仿宋" w:hAnsi="仿宋" w:cs="宋体" w:hint="eastAsia"/>
          <w:kern w:val="0"/>
          <w:sz w:val="32"/>
          <w:szCs w:val="32"/>
        </w:rPr>
        <w:t>由项目执行单位和受益对象各持一份。《受益对象确认书》应印有“受益对象请注意：为保证项目实施的有效性，中央财政资金支持社会组织参与社会服务项目，办公室将采用电话方式就您是否接受救助、救助方式、救助金额等进行回访，请您予以配合，谢谢！”。</w:t>
      </w:r>
    </w:p>
    <w:p w:rsidR="008527C3" w:rsidRPr="0016449F" w:rsidRDefault="008527C3" w:rsidP="008527C3">
      <w:pPr>
        <w:widowControl/>
        <w:spacing w:line="520" w:lineRule="exact"/>
        <w:ind w:firstLineChars="200" w:firstLine="643"/>
        <w:rPr>
          <w:rFonts w:ascii="仿宋" w:eastAsia="仿宋" w:hAnsi="仿宋"/>
          <w:b/>
          <w:sz w:val="32"/>
          <w:szCs w:val="32"/>
        </w:rPr>
      </w:pPr>
      <w:r w:rsidRPr="0016449F">
        <w:rPr>
          <w:rFonts w:ascii="仿宋" w:eastAsia="仿宋" w:hAnsi="仿宋" w:hint="eastAsia"/>
          <w:b/>
          <w:sz w:val="32"/>
          <w:szCs w:val="32"/>
        </w:rPr>
        <w:t>（2）确认程序规范</w:t>
      </w:r>
    </w:p>
    <w:p w:rsidR="008527C3" w:rsidRPr="0016449F" w:rsidRDefault="008527C3" w:rsidP="008527C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受益对象确认书必须</w:t>
      </w:r>
      <w:r w:rsidRPr="00F33A48">
        <w:rPr>
          <w:rFonts w:ascii="仿宋" w:eastAsia="仿宋" w:hAnsi="仿宋" w:cs="宋体" w:hint="eastAsia"/>
          <w:b/>
          <w:kern w:val="0"/>
          <w:sz w:val="32"/>
          <w:szCs w:val="32"/>
        </w:rPr>
        <w:t>由受益对象或受益对象的监护人签字确认</w:t>
      </w:r>
      <w:r w:rsidRPr="0016449F">
        <w:rPr>
          <w:rFonts w:ascii="仿宋" w:eastAsia="仿宋" w:hAnsi="仿宋" w:cs="宋体" w:hint="eastAsia"/>
          <w:kern w:val="0"/>
          <w:sz w:val="32"/>
          <w:szCs w:val="32"/>
        </w:rPr>
        <w:t>，对于无法由受益对象或受益对象的监护人确认签字的，应由两个以上证明人签字，同时注明证明人身份证号和联系方式。不得出现受益对象确认书无签名的现象,也不得出现由单位(村、镇)代签或使用汇总表格式替代的现象。</w:t>
      </w:r>
    </w:p>
    <w:p w:rsidR="008527C3" w:rsidRPr="0016449F" w:rsidRDefault="008527C3" w:rsidP="008527C3">
      <w:pPr>
        <w:widowControl/>
        <w:spacing w:line="520" w:lineRule="exact"/>
        <w:ind w:firstLineChars="200" w:firstLine="643"/>
        <w:rPr>
          <w:rFonts w:ascii="仿宋" w:eastAsia="仿宋" w:hAnsi="仿宋"/>
          <w:b/>
          <w:sz w:val="32"/>
          <w:szCs w:val="32"/>
        </w:rPr>
      </w:pPr>
      <w:r w:rsidRPr="0016449F">
        <w:rPr>
          <w:rFonts w:ascii="仿宋" w:eastAsia="仿宋" w:hAnsi="仿宋" w:hint="eastAsia"/>
          <w:b/>
          <w:sz w:val="32"/>
          <w:szCs w:val="32"/>
        </w:rPr>
        <w:t>（3）确认书真实有效</w:t>
      </w:r>
    </w:p>
    <w:p w:rsidR="008527C3" w:rsidRPr="0016449F" w:rsidRDefault="008527C3" w:rsidP="008527C3">
      <w:pPr>
        <w:widowControl/>
        <w:spacing w:line="520" w:lineRule="exact"/>
        <w:ind w:firstLineChars="200" w:firstLine="640"/>
        <w:rPr>
          <w:rFonts w:ascii="仿宋" w:eastAsia="仿宋" w:hAnsi="仿宋" w:cs="宋体"/>
          <w:kern w:val="0"/>
          <w:sz w:val="32"/>
          <w:szCs w:val="32"/>
        </w:rPr>
      </w:pPr>
      <w:r w:rsidRPr="0016449F">
        <w:rPr>
          <w:rFonts w:ascii="仿宋" w:eastAsia="仿宋" w:hAnsi="仿宋" w:hint="eastAsia"/>
          <w:sz w:val="32"/>
          <w:szCs w:val="32"/>
        </w:rPr>
        <w:t>进行</w:t>
      </w:r>
      <w:r w:rsidRPr="0016449F">
        <w:rPr>
          <w:rFonts w:ascii="仿宋" w:eastAsia="仿宋" w:hAnsi="仿宋" w:cs="宋体" w:hint="eastAsia"/>
          <w:kern w:val="0"/>
          <w:sz w:val="32"/>
          <w:szCs w:val="32"/>
        </w:rPr>
        <w:t>受益对象确认时，项目执行单位应确保《受益对象确认书》的真实性，</w:t>
      </w:r>
      <w:r w:rsidRPr="0016449F">
        <w:rPr>
          <w:rFonts w:ascii="仿宋" w:eastAsia="仿宋" w:hAnsi="仿宋" w:cs="宋体" w:hint="eastAsia"/>
          <w:b/>
          <w:kern w:val="0"/>
          <w:sz w:val="32"/>
          <w:szCs w:val="32"/>
        </w:rPr>
        <w:t>不得弄虚作假</w:t>
      </w:r>
      <w:r w:rsidRPr="0016449F">
        <w:rPr>
          <w:rFonts w:ascii="仿宋" w:eastAsia="仿宋" w:hAnsi="仿宋" w:cs="宋体" w:hint="eastAsia"/>
          <w:kern w:val="0"/>
          <w:sz w:val="32"/>
          <w:szCs w:val="32"/>
        </w:rPr>
        <w:t>。</w:t>
      </w:r>
    </w:p>
    <w:p w:rsidR="008527C3" w:rsidRPr="0016449F" w:rsidRDefault="008527C3" w:rsidP="008527C3">
      <w:pPr>
        <w:widowControl/>
        <w:spacing w:line="520" w:lineRule="exact"/>
        <w:ind w:firstLineChars="200" w:firstLine="641"/>
        <w:rPr>
          <w:rFonts w:ascii="华文中宋" w:eastAsia="华文中宋" w:hAnsi="华文中宋"/>
          <w:b/>
          <w:sz w:val="32"/>
          <w:szCs w:val="32"/>
        </w:rPr>
      </w:pPr>
      <w:r w:rsidRPr="0016449F">
        <w:rPr>
          <w:rFonts w:ascii="华文中宋" w:eastAsia="华文中宋" w:hAnsi="华文中宋" w:hint="eastAsia"/>
          <w:b/>
          <w:sz w:val="32"/>
          <w:szCs w:val="32"/>
        </w:rPr>
        <w:t>（</w:t>
      </w:r>
      <w:r w:rsidRPr="0016449F">
        <w:rPr>
          <w:rFonts w:ascii="仿宋" w:eastAsia="仿宋" w:hAnsi="仿宋" w:hint="eastAsia"/>
          <w:b/>
          <w:sz w:val="32"/>
          <w:szCs w:val="32"/>
        </w:rPr>
        <w:t>4）妥善保管确认书</w:t>
      </w:r>
    </w:p>
    <w:p w:rsidR="008527C3" w:rsidRPr="0016449F" w:rsidRDefault="008527C3" w:rsidP="008527C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项目执行单位应将受益对象确认书装订成册，并编制受益对象汇总表（见附件</w:t>
      </w:r>
      <w:r w:rsidR="00D116BB" w:rsidRPr="0016449F">
        <w:rPr>
          <w:rFonts w:ascii="仿宋" w:eastAsia="仿宋" w:hAnsi="仿宋" w:cs="宋体" w:hint="eastAsia"/>
          <w:color w:val="FF0000"/>
          <w:kern w:val="0"/>
          <w:sz w:val="32"/>
          <w:szCs w:val="32"/>
        </w:rPr>
        <w:t>4</w:t>
      </w:r>
      <w:r w:rsidRPr="0016449F">
        <w:rPr>
          <w:rFonts w:ascii="仿宋" w:eastAsia="仿宋" w:hAnsi="仿宋" w:cs="宋体" w:hint="eastAsia"/>
          <w:kern w:val="0"/>
          <w:sz w:val="32"/>
          <w:szCs w:val="32"/>
        </w:rPr>
        <w:t>），妥善保管，以备查阅。</w:t>
      </w:r>
    </w:p>
    <w:p w:rsidR="008527C3" w:rsidRPr="0016449F" w:rsidRDefault="008527C3" w:rsidP="004A4619">
      <w:pPr>
        <w:widowControl/>
        <w:spacing w:line="520" w:lineRule="exact"/>
        <w:ind w:firstLineChars="200" w:firstLine="643"/>
        <w:rPr>
          <w:rFonts w:ascii="仿宋" w:eastAsia="仿宋" w:hAnsi="仿宋"/>
          <w:b/>
          <w:sz w:val="32"/>
          <w:szCs w:val="32"/>
        </w:rPr>
      </w:pPr>
      <w:r w:rsidRPr="0016449F">
        <w:rPr>
          <w:rFonts w:ascii="仿宋" w:eastAsia="仿宋" w:hAnsi="仿宋" w:hint="eastAsia"/>
          <w:b/>
          <w:sz w:val="32"/>
          <w:szCs w:val="32"/>
        </w:rPr>
        <w:lastRenderedPageBreak/>
        <w:t>（5）特殊事项</w:t>
      </w:r>
      <w:r w:rsidR="00B617ED" w:rsidRPr="0016449F">
        <w:rPr>
          <w:rFonts w:ascii="仿宋" w:eastAsia="仿宋" w:hAnsi="仿宋" w:hint="eastAsia"/>
          <w:b/>
          <w:sz w:val="32"/>
          <w:szCs w:val="32"/>
        </w:rPr>
        <w:t>的处理</w:t>
      </w:r>
    </w:p>
    <w:p w:rsidR="008527C3" w:rsidRPr="0016449F" w:rsidRDefault="00B617ED" w:rsidP="008527C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①</w:t>
      </w:r>
      <w:r w:rsidR="00E76431" w:rsidRPr="0016449F">
        <w:rPr>
          <w:rFonts w:ascii="仿宋" w:eastAsia="仿宋" w:hAnsi="仿宋" w:cs="宋体" w:hint="eastAsia"/>
          <w:kern w:val="0"/>
          <w:sz w:val="32"/>
          <w:szCs w:val="32"/>
        </w:rPr>
        <w:t>因</w:t>
      </w:r>
      <w:r w:rsidR="00934528" w:rsidRPr="0016449F">
        <w:rPr>
          <w:rFonts w:ascii="仿宋" w:eastAsia="仿宋" w:hAnsi="仿宋" w:cs="宋体" w:hint="eastAsia"/>
          <w:kern w:val="0"/>
          <w:sz w:val="32"/>
          <w:szCs w:val="32"/>
        </w:rPr>
        <w:t>受益对象</w:t>
      </w:r>
      <w:r w:rsidR="00E76431" w:rsidRPr="0016449F">
        <w:rPr>
          <w:rFonts w:ascii="仿宋" w:eastAsia="仿宋" w:hAnsi="仿宋" w:cs="宋体" w:hint="eastAsia"/>
          <w:kern w:val="0"/>
          <w:sz w:val="32"/>
          <w:szCs w:val="32"/>
        </w:rPr>
        <w:t>为特殊人群（如</w:t>
      </w:r>
      <w:r w:rsidR="00597352" w:rsidRPr="0016449F">
        <w:rPr>
          <w:rFonts w:ascii="仿宋" w:eastAsia="仿宋" w:hAnsi="仿宋" w:cs="宋体" w:hint="eastAsia"/>
          <w:kern w:val="0"/>
          <w:sz w:val="32"/>
          <w:szCs w:val="32"/>
        </w:rPr>
        <w:t>癌症、艾滋病患者</w:t>
      </w:r>
      <w:r w:rsidR="00E76431" w:rsidRPr="0016449F">
        <w:rPr>
          <w:rFonts w:ascii="仿宋" w:eastAsia="仿宋" w:hAnsi="仿宋" w:cs="宋体"/>
          <w:kern w:val="0"/>
          <w:sz w:val="32"/>
          <w:szCs w:val="32"/>
        </w:rPr>
        <w:t>）</w:t>
      </w:r>
      <w:r w:rsidR="00E76431" w:rsidRPr="0016449F">
        <w:rPr>
          <w:rFonts w:ascii="仿宋" w:eastAsia="仿宋" w:hAnsi="仿宋" w:cs="宋体" w:hint="eastAsia"/>
          <w:kern w:val="0"/>
          <w:sz w:val="32"/>
          <w:szCs w:val="32"/>
        </w:rPr>
        <w:t>而不便实施</w:t>
      </w:r>
      <w:r w:rsidR="00597352" w:rsidRPr="0016449F">
        <w:rPr>
          <w:rFonts w:ascii="仿宋" w:eastAsia="仿宋" w:hAnsi="仿宋" w:cs="宋体" w:hint="eastAsia"/>
          <w:kern w:val="0"/>
          <w:sz w:val="32"/>
          <w:szCs w:val="32"/>
        </w:rPr>
        <w:t>受益</w:t>
      </w:r>
      <w:r w:rsidR="00B02D99" w:rsidRPr="0016449F">
        <w:rPr>
          <w:rFonts w:ascii="仿宋" w:eastAsia="仿宋" w:hAnsi="仿宋" w:cs="宋体" w:hint="eastAsia"/>
          <w:kern w:val="0"/>
          <w:sz w:val="32"/>
          <w:szCs w:val="32"/>
        </w:rPr>
        <w:t>对象</w:t>
      </w:r>
      <w:r w:rsidR="00E76431" w:rsidRPr="0016449F">
        <w:rPr>
          <w:rFonts w:ascii="仿宋" w:eastAsia="仿宋" w:hAnsi="仿宋" w:cs="宋体" w:hint="eastAsia"/>
          <w:kern w:val="0"/>
          <w:sz w:val="32"/>
          <w:szCs w:val="32"/>
        </w:rPr>
        <w:t>确认程序的</w:t>
      </w:r>
      <w:r w:rsidR="008527C3" w:rsidRPr="0016449F">
        <w:rPr>
          <w:rFonts w:ascii="仿宋" w:eastAsia="仿宋" w:hAnsi="仿宋" w:cs="宋体" w:hint="eastAsia"/>
          <w:kern w:val="0"/>
          <w:sz w:val="32"/>
          <w:szCs w:val="32"/>
        </w:rPr>
        <w:t>，</w:t>
      </w:r>
      <w:r w:rsidR="00E76431" w:rsidRPr="0016449F">
        <w:rPr>
          <w:rFonts w:ascii="仿宋" w:eastAsia="仿宋" w:hAnsi="仿宋" w:cs="宋体" w:hint="eastAsia"/>
          <w:kern w:val="0"/>
          <w:sz w:val="32"/>
          <w:szCs w:val="32"/>
        </w:rPr>
        <w:t>可不履行受益</w:t>
      </w:r>
      <w:r w:rsidR="00B02D99" w:rsidRPr="0016449F">
        <w:rPr>
          <w:rFonts w:ascii="仿宋" w:eastAsia="仿宋" w:hAnsi="仿宋" w:cs="宋体" w:hint="eastAsia"/>
          <w:kern w:val="0"/>
          <w:sz w:val="32"/>
          <w:szCs w:val="32"/>
        </w:rPr>
        <w:t>对象</w:t>
      </w:r>
      <w:r w:rsidR="00E76431" w:rsidRPr="0016449F">
        <w:rPr>
          <w:rFonts w:ascii="仿宋" w:eastAsia="仿宋" w:hAnsi="仿宋" w:cs="宋体" w:hint="eastAsia"/>
          <w:kern w:val="0"/>
          <w:sz w:val="32"/>
          <w:szCs w:val="32"/>
        </w:rPr>
        <w:t>确认程序</w:t>
      </w:r>
      <w:r w:rsidR="00B02D99" w:rsidRPr="0016449F">
        <w:rPr>
          <w:rFonts w:ascii="仿宋" w:eastAsia="仿宋" w:hAnsi="仿宋" w:cs="宋体" w:hint="eastAsia"/>
          <w:kern w:val="0"/>
          <w:sz w:val="32"/>
          <w:szCs w:val="32"/>
        </w:rPr>
        <w:t>。对因其他特殊原因而不便</w:t>
      </w:r>
      <w:r w:rsidR="009D3DE2" w:rsidRPr="0016449F">
        <w:rPr>
          <w:rFonts w:ascii="仿宋" w:eastAsia="仿宋" w:hAnsi="仿宋" w:cs="宋体" w:hint="eastAsia"/>
          <w:kern w:val="0"/>
          <w:sz w:val="32"/>
          <w:szCs w:val="32"/>
        </w:rPr>
        <w:t>于进行</w:t>
      </w:r>
      <w:r w:rsidR="00B02D99" w:rsidRPr="0016449F">
        <w:rPr>
          <w:rFonts w:ascii="仿宋" w:eastAsia="仿宋" w:hAnsi="仿宋" w:cs="宋体" w:hint="eastAsia"/>
          <w:kern w:val="0"/>
          <w:sz w:val="32"/>
          <w:szCs w:val="32"/>
        </w:rPr>
        <w:t>受益对象确认的，</w:t>
      </w:r>
      <w:r w:rsidR="008527C3" w:rsidRPr="0016449F">
        <w:rPr>
          <w:rFonts w:ascii="仿宋" w:eastAsia="仿宋" w:hAnsi="仿宋" w:cs="宋体" w:hint="eastAsia"/>
          <w:kern w:val="0"/>
          <w:sz w:val="32"/>
          <w:szCs w:val="32"/>
        </w:rPr>
        <w:t>应报请民政部批准。</w:t>
      </w:r>
    </w:p>
    <w:p w:rsidR="008527C3" w:rsidRPr="0016449F" w:rsidRDefault="008E55A6" w:rsidP="008527C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②</w:t>
      </w:r>
      <w:r w:rsidR="008527C3" w:rsidRPr="0016449F">
        <w:rPr>
          <w:rFonts w:ascii="仿宋" w:eastAsia="仿宋" w:hAnsi="仿宋" w:cs="宋体" w:hint="eastAsia"/>
          <w:kern w:val="0"/>
          <w:sz w:val="32"/>
          <w:szCs w:val="32"/>
        </w:rPr>
        <w:t>人员培训类示范项目</w:t>
      </w:r>
      <w:r w:rsidR="00696F7A" w:rsidRPr="0016449F">
        <w:rPr>
          <w:rFonts w:ascii="仿宋" w:eastAsia="仿宋" w:hAnsi="仿宋" w:cs="宋体" w:hint="eastAsia"/>
          <w:kern w:val="0"/>
          <w:sz w:val="32"/>
          <w:szCs w:val="32"/>
        </w:rPr>
        <w:t>不需</w:t>
      </w:r>
      <w:r w:rsidR="008527C3" w:rsidRPr="0016449F">
        <w:rPr>
          <w:rFonts w:ascii="仿宋" w:eastAsia="仿宋" w:hAnsi="仿宋" w:cs="宋体" w:hint="eastAsia"/>
          <w:kern w:val="0"/>
          <w:sz w:val="32"/>
          <w:szCs w:val="32"/>
        </w:rPr>
        <w:t>填列受益对象确认书，依据培训人员签到表，结合培训工作质量评估</w:t>
      </w:r>
      <w:r w:rsidR="009D3DE2" w:rsidRPr="0016449F">
        <w:rPr>
          <w:rFonts w:ascii="仿宋" w:eastAsia="仿宋" w:hAnsi="仿宋" w:cs="宋体" w:hint="eastAsia"/>
          <w:kern w:val="0"/>
          <w:sz w:val="32"/>
          <w:szCs w:val="32"/>
        </w:rPr>
        <w:t>情况</w:t>
      </w:r>
      <w:r w:rsidR="008527C3" w:rsidRPr="0016449F">
        <w:rPr>
          <w:rFonts w:ascii="仿宋" w:eastAsia="仿宋" w:hAnsi="仿宋" w:cs="宋体" w:hint="eastAsia"/>
          <w:kern w:val="0"/>
          <w:sz w:val="32"/>
          <w:szCs w:val="32"/>
        </w:rPr>
        <w:t>和培训意见反馈</w:t>
      </w:r>
      <w:r w:rsidR="009D3DE2" w:rsidRPr="0016449F">
        <w:rPr>
          <w:rFonts w:ascii="仿宋" w:eastAsia="仿宋" w:hAnsi="仿宋" w:cs="宋体" w:hint="eastAsia"/>
          <w:kern w:val="0"/>
          <w:sz w:val="32"/>
          <w:szCs w:val="32"/>
        </w:rPr>
        <w:t>情况判断</w:t>
      </w:r>
      <w:r w:rsidR="008527C3" w:rsidRPr="0016449F">
        <w:rPr>
          <w:rFonts w:ascii="仿宋" w:eastAsia="仿宋" w:hAnsi="仿宋" w:cs="宋体" w:hint="eastAsia"/>
          <w:kern w:val="0"/>
          <w:sz w:val="32"/>
          <w:szCs w:val="32"/>
        </w:rPr>
        <w:t>受益</w:t>
      </w:r>
      <w:r w:rsidR="009D3DE2" w:rsidRPr="0016449F">
        <w:rPr>
          <w:rFonts w:ascii="仿宋" w:eastAsia="仿宋" w:hAnsi="仿宋" w:cs="宋体" w:hint="eastAsia"/>
          <w:kern w:val="0"/>
          <w:sz w:val="32"/>
          <w:szCs w:val="32"/>
        </w:rPr>
        <w:t>对象是否属实</w:t>
      </w:r>
      <w:r w:rsidR="008527C3" w:rsidRPr="0016449F">
        <w:rPr>
          <w:rFonts w:ascii="仿宋" w:eastAsia="仿宋" w:hAnsi="仿宋" w:cs="宋体" w:hint="eastAsia"/>
          <w:kern w:val="0"/>
          <w:sz w:val="32"/>
          <w:szCs w:val="32"/>
        </w:rPr>
        <w:t>。</w:t>
      </w:r>
      <w:r w:rsidR="008527C3" w:rsidRPr="005A7DE9">
        <w:rPr>
          <w:rFonts w:ascii="仿宋" w:eastAsia="仿宋" w:hAnsi="仿宋" w:cs="宋体" w:hint="eastAsia"/>
          <w:b/>
          <w:kern w:val="0"/>
          <w:sz w:val="32"/>
          <w:szCs w:val="32"/>
        </w:rPr>
        <w:t>签到表必须体现项目名称、项目执行单位、受益对象姓名、身份证号、联系方式等基本信息</w:t>
      </w:r>
      <w:r w:rsidR="005A7DE9" w:rsidRPr="005A7DE9">
        <w:rPr>
          <w:rFonts w:ascii="仿宋" w:eastAsia="仿宋" w:hAnsi="仿宋" w:cs="宋体" w:hint="eastAsia"/>
          <w:b/>
          <w:kern w:val="0"/>
          <w:sz w:val="32"/>
          <w:szCs w:val="32"/>
        </w:rPr>
        <w:t>，并由本人签字认可</w:t>
      </w:r>
      <w:r w:rsidR="008527C3" w:rsidRPr="005A7DE9">
        <w:rPr>
          <w:rFonts w:ascii="仿宋" w:eastAsia="仿宋" w:hAnsi="仿宋" w:cs="宋体" w:hint="eastAsia"/>
          <w:b/>
          <w:kern w:val="0"/>
          <w:sz w:val="32"/>
          <w:szCs w:val="32"/>
        </w:rPr>
        <w:t>。</w:t>
      </w:r>
      <w:r w:rsidR="008527C3" w:rsidRPr="0016449F">
        <w:rPr>
          <w:rFonts w:ascii="仿宋" w:eastAsia="仿宋" w:hAnsi="仿宋" w:cs="宋体" w:hint="eastAsia"/>
          <w:kern w:val="0"/>
          <w:sz w:val="32"/>
          <w:szCs w:val="32"/>
        </w:rPr>
        <w:t>对于采用电子信息系统进行报名和签到管理的项目，应保留履行报到手续的相关信息和记录。</w:t>
      </w:r>
    </w:p>
    <w:p w:rsidR="008527C3" w:rsidRPr="0016449F" w:rsidRDefault="008D1781" w:rsidP="008527C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③</w:t>
      </w:r>
      <w:r w:rsidR="008527C3" w:rsidRPr="0016449F">
        <w:rPr>
          <w:rFonts w:ascii="仿宋" w:eastAsia="仿宋" w:hAnsi="仿宋" w:cs="宋体" w:hint="eastAsia"/>
          <w:kern w:val="0"/>
          <w:sz w:val="32"/>
          <w:szCs w:val="32"/>
        </w:rPr>
        <w:t>对于纳入预算的知识普及型培训（讲座）项目，由于费用较低、人员众多，可简化受益对象确认程序，使用培训人员签到表（签到表格式</w:t>
      </w:r>
      <w:r w:rsidR="00A25B0C" w:rsidRPr="0016449F">
        <w:rPr>
          <w:rFonts w:ascii="仿宋" w:eastAsia="仿宋" w:hAnsi="仿宋" w:cs="宋体" w:hint="eastAsia"/>
          <w:kern w:val="0"/>
          <w:sz w:val="32"/>
          <w:szCs w:val="32"/>
        </w:rPr>
        <w:t>参</w:t>
      </w:r>
      <w:r w:rsidR="00F17BA3" w:rsidRPr="0016449F">
        <w:rPr>
          <w:rFonts w:ascii="仿宋" w:eastAsia="仿宋" w:hAnsi="仿宋" w:cs="宋体" w:hint="eastAsia"/>
          <w:kern w:val="0"/>
          <w:sz w:val="32"/>
          <w:szCs w:val="32"/>
        </w:rPr>
        <w:t>考</w:t>
      </w:r>
      <w:r w:rsidR="008527C3" w:rsidRPr="0016449F">
        <w:rPr>
          <w:rFonts w:ascii="仿宋" w:eastAsia="仿宋" w:hAnsi="仿宋" w:cs="宋体" w:hint="eastAsia"/>
          <w:kern w:val="0"/>
          <w:sz w:val="32"/>
          <w:szCs w:val="32"/>
        </w:rPr>
        <w:t>人员培训示范类项目，需参训人员签名）替代受益对象确认书。</w:t>
      </w:r>
    </w:p>
    <w:p w:rsidR="008527C3" w:rsidRPr="0016449F" w:rsidRDefault="008D1781" w:rsidP="008527C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④</w:t>
      </w:r>
      <w:r w:rsidR="008527C3" w:rsidRPr="0016449F">
        <w:rPr>
          <w:rFonts w:ascii="仿宋" w:eastAsia="仿宋" w:hAnsi="仿宋" w:cs="宋体" w:hint="eastAsia"/>
          <w:kern w:val="0"/>
          <w:sz w:val="32"/>
          <w:szCs w:val="32"/>
        </w:rPr>
        <w:t>属于项目执行费用的支出</w:t>
      </w:r>
      <w:r w:rsidR="00A270DA">
        <w:rPr>
          <w:rFonts w:ascii="仿宋" w:eastAsia="仿宋" w:hAnsi="仿宋" w:cs="宋体" w:hint="eastAsia"/>
          <w:kern w:val="0"/>
          <w:sz w:val="32"/>
          <w:szCs w:val="32"/>
        </w:rPr>
        <w:t>（</w:t>
      </w:r>
      <w:r w:rsidR="008527C3" w:rsidRPr="0016449F">
        <w:rPr>
          <w:rFonts w:ascii="仿宋" w:eastAsia="仿宋" w:hAnsi="仿宋" w:cs="宋体" w:hint="eastAsia"/>
          <w:kern w:val="0"/>
          <w:sz w:val="32"/>
          <w:szCs w:val="32"/>
        </w:rPr>
        <w:t>如：纳入预算的宣传资料或</w:t>
      </w:r>
      <w:r w:rsidR="005565E6" w:rsidRPr="0016449F">
        <w:rPr>
          <w:rFonts w:ascii="仿宋" w:eastAsia="仿宋" w:hAnsi="仿宋" w:cs="宋体" w:hint="eastAsia"/>
          <w:kern w:val="0"/>
          <w:sz w:val="32"/>
          <w:szCs w:val="32"/>
        </w:rPr>
        <w:t>单次发放金额不超过10元的</w:t>
      </w:r>
      <w:r w:rsidR="008527C3" w:rsidRPr="0016449F">
        <w:rPr>
          <w:rFonts w:ascii="仿宋" w:eastAsia="仿宋" w:hAnsi="仿宋" w:cs="宋体" w:hint="eastAsia"/>
          <w:kern w:val="0"/>
          <w:sz w:val="32"/>
          <w:szCs w:val="32"/>
        </w:rPr>
        <w:t>纪念品</w:t>
      </w:r>
      <w:r w:rsidR="00A270DA">
        <w:rPr>
          <w:rFonts w:ascii="仿宋" w:eastAsia="仿宋" w:hAnsi="仿宋" w:cs="宋体" w:hint="eastAsia"/>
          <w:kern w:val="0"/>
          <w:sz w:val="32"/>
          <w:szCs w:val="32"/>
        </w:rPr>
        <w:t>）</w:t>
      </w:r>
      <w:r w:rsidR="008527C3" w:rsidRPr="0016449F">
        <w:rPr>
          <w:rFonts w:ascii="仿宋" w:eastAsia="仿宋" w:hAnsi="仿宋" w:cs="宋体" w:hint="eastAsia"/>
          <w:kern w:val="0"/>
          <w:sz w:val="32"/>
          <w:szCs w:val="32"/>
        </w:rPr>
        <w:t>不需要填列受益对象确认书，但对于发放纪念品的应保留纪念品发放表。纪念品发放表应包括领取人姓名、身份证号、联系电话</w:t>
      </w:r>
      <w:r w:rsidR="00A270DA">
        <w:rPr>
          <w:rFonts w:ascii="仿宋" w:eastAsia="仿宋" w:hAnsi="仿宋" w:cs="宋体" w:hint="eastAsia"/>
          <w:kern w:val="0"/>
          <w:sz w:val="32"/>
          <w:szCs w:val="32"/>
        </w:rPr>
        <w:t>并由领取人签字</w:t>
      </w:r>
      <w:r w:rsidR="008527C3" w:rsidRPr="0016449F">
        <w:rPr>
          <w:rFonts w:ascii="仿宋" w:eastAsia="仿宋" w:hAnsi="仿宋" w:cs="宋体" w:hint="eastAsia"/>
          <w:kern w:val="0"/>
          <w:sz w:val="32"/>
          <w:szCs w:val="32"/>
        </w:rPr>
        <w:t>。</w:t>
      </w:r>
    </w:p>
    <w:p w:rsidR="008527C3" w:rsidRPr="0016449F" w:rsidRDefault="008D1781" w:rsidP="008527C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⑤</w:t>
      </w:r>
      <w:r w:rsidR="008527C3" w:rsidRPr="0016449F">
        <w:rPr>
          <w:rFonts w:ascii="仿宋" w:eastAsia="仿宋" w:hAnsi="仿宋" w:cs="宋体" w:hint="eastAsia"/>
          <w:kern w:val="0"/>
          <w:sz w:val="32"/>
          <w:szCs w:val="32"/>
        </w:rPr>
        <w:t>对于受益对象为五保老人的项目，受益对象确认书可由负责供养的村、养老院、福利院等作为监护人签字确认，联系方式填写负责供养的机构联系方式。其他类似情况如山区贫困居民</w:t>
      </w:r>
      <w:r w:rsidR="00B234D8">
        <w:rPr>
          <w:rFonts w:ascii="仿宋" w:eastAsia="仿宋" w:hAnsi="仿宋" w:cs="宋体" w:hint="eastAsia"/>
          <w:kern w:val="0"/>
          <w:sz w:val="32"/>
          <w:szCs w:val="32"/>
        </w:rPr>
        <w:t>等</w:t>
      </w:r>
      <w:r w:rsidR="00AE1037" w:rsidRPr="0016449F">
        <w:rPr>
          <w:rFonts w:ascii="仿宋" w:eastAsia="仿宋" w:hAnsi="仿宋" w:cs="宋体" w:hint="eastAsia"/>
          <w:kern w:val="0"/>
          <w:sz w:val="32"/>
          <w:szCs w:val="32"/>
        </w:rPr>
        <w:t>无联系方式</w:t>
      </w:r>
      <w:r w:rsidR="00B234D8">
        <w:rPr>
          <w:rFonts w:ascii="仿宋" w:eastAsia="仿宋" w:hAnsi="仿宋" w:cs="宋体" w:hint="eastAsia"/>
          <w:kern w:val="0"/>
          <w:sz w:val="32"/>
          <w:szCs w:val="32"/>
        </w:rPr>
        <w:t>的受益人</w:t>
      </w:r>
      <w:r w:rsidR="00AE1037" w:rsidRPr="0016449F">
        <w:rPr>
          <w:rFonts w:ascii="仿宋" w:eastAsia="仿宋" w:hAnsi="仿宋" w:cs="宋体" w:hint="eastAsia"/>
          <w:kern w:val="0"/>
          <w:sz w:val="32"/>
          <w:szCs w:val="32"/>
        </w:rPr>
        <w:t>，</w:t>
      </w:r>
      <w:r w:rsidR="008527C3" w:rsidRPr="0016449F">
        <w:rPr>
          <w:rFonts w:ascii="仿宋" w:eastAsia="仿宋" w:hAnsi="仿宋" w:cs="宋体" w:hint="eastAsia"/>
          <w:kern w:val="0"/>
          <w:sz w:val="32"/>
          <w:szCs w:val="32"/>
        </w:rPr>
        <w:t>可通过拍照等方式佐证。</w:t>
      </w:r>
    </w:p>
    <w:p w:rsidR="008527C3" w:rsidRPr="0016449F" w:rsidRDefault="008D1781" w:rsidP="008527C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lastRenderedPageBreak/>
        <w:t>⑥</w:t>
      </w:r>
      <w:r w:rsidR="008527C3" w:rsidRPr="0016449F">
        <w:rPr>
          <w:rFonts w:ascii="仿宋" w:eastAsia="仿宋" w:hAnsi="仿宋" w:cs="宋体" w:hint="eastAsia"/>
          <w:kern w:val="0"/>
          <w:sz w:val="32"/>
          <w:szCs w:val="32"/>
        </w:rPr>
        <w:t>项目执行单位将资金拨付社会福利院，由社会福利院聘请护工对老人进行照料的，由福利院填写受益对象确认书，并将老人的照料记录作为受益对象确认书的附件。</w:t>
      </w:r>
    </w:p>
    <w:p w:rsidR="008527C3" w:rsidRPr="0016449F" w:rsidRDefault="00036B8B" w:rsidP="008527C3">
      <w:pPr>
        <w:pStyle w:val="1"/>
        <w:spacing w:before="0" w:after="0" w:line="240" w:lineRule="auto"/>
        <w:ind w:firstLineChars="200" w:firstLine="643"/>
        <w:rPr>
          <w:rFonts w:ascii="楷体" w:eastAsia="楷体" w:hAnsi="楷体"/>
          <w:bCs w:val="0"/>
          <w:sz w:val="32"/>
          <w:szCs w:val="32"/>
        </w:rPr>
      </w:pPr>
      <w:bookmarkStart w:id="15" w:name="_Toc443812426"/>
      <w:r w:rsidRPr="0016449F">
        <w:rPr>
          <w:rFonts w:ascii="楷体" w:eastAsia="楷体" w:hAnsi="楷体" w:hint="eastAsia"/>
          <w:bCs w:val="0"/>
          <w:sz w:val="32"/>
          <w:szCs w:val="32"/>
        </w:rPr>
        <w:t>4</w:t>
      </w:r>
      <w:r w:rsidR="008527C3" w:rsidRPr="0016449F">
        <w:rPr>
          <w:rFonts w:ascii="楷体" w:eastAsia="楷体" w:hAnsi="楷体" w:hint="eastAsia"/>
          <w:bCs w:val="0"/>
          <w:sz w:val="32"/>
          <w:szCs w:val="32"/>
        </w:rPr>
        <w:t>.</w:t>
      </w:r>
      <w:r w:rsidR="00AC2D34" w:rsidRPr="0016449F">
        <w:rPr>
          <w:rFonts w:ascii="楷体" w:eastAsia="楷体" w:hAnsi="楷体" w:hint="eastAsia"/>
          <w:bCs w:val="0"/>
          <w:sz w:val="32"/>
          <w:szCs w:val="32"/>
        </w:rPr>
        <w:t>开展</w:t>
      </w:r>
      <w:r w:rsidR="008527C3" w:rsidRPr="0016449F">
        <w:rPr>
          <w:rFonts w:ascii="楷体" w:eastAsia="楷体" w:hAnsi="楷体" w:hint="eastAsia"/>
          <w:bCs w:val="0"/>
          <w:sz w:val="32"/>
          <w:szCs w:val="32"/>
        </w:rPr>
        <w:t>受益对象回访</w:t>
      </w:r>
      <w:bookmarkEnd w:id="15"/>
    </w:p>
    <w:p w:rsidR="008527C3" w:rsidRPr="0016449F" w:rsidRDefault="008527C3" w:rsidP="008527C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项目执行单位应加强对受益对象确认</w:t>
      </w:r>
      <w:r w:rsidR="00AE1037" w:rsidRPr="0016449F">
        <w:rPr>
          <w:rFonts w:ascii="仿宋" w:eastAsia="仿宋" w:hAnsi="仿宋" w:cs="宋体" w:hint="eastAsia"/>
          <w:kern w:val="0"/>
          <w:sz w:val="32"/>
          <w:szCs w:val="32"/>
        </w:rPr>
        <w:t>的</w:t>
      </w:r>
      <w:r w:rsidRPr="0016449F">
        <w:rPr>
          <w:rFonts w:ascii="仿宋" w:eastAsia="仿宋" w:hAnsi="仿宋" w:cs="宋体" w:hint="eastAsia"/>
          <w:kern w:val="0"/>
          <w:sz w:val="32"/>
          <w:szCs w:val="32"/>
        </w:rPr>
        <w:t>管理工作，</w:t>
      </w:r>
      <w:r w:rsidRPr="00B234D8">
        <w:rPr>
          <w:rFonts w:ascii="仿宋" w:eastAsia="仿宋" w:hAnsi="仿宋" w:cs="宋体" w:hint="eastAsia"/>
          <w:b/>
          <w:kern w:val="0"/>
          <w:sz w:val="32"/>
          <w:szCs w:val="32"/>
        </w:rPr>
        <w:t>建立和完善对社会服务活动进行管理和监督的机制，由执行单位的其他人员</w:t>
      </w:r>
      <w:r w:rsidR="007C1667">
        <w:rPr>
          <w:rFonts w:ascii="仿宋" w:eastAsia="仿宋" w:hAnsi="仿宋" w:cs="宋体" w:hint="eastAsia"/>
          <w:b/>
          <w:kern w:val="0"/>
          <w:sz w:val="32"/>
          <w:szCs w:val="32"/>
        </w:rPr>
        <w:t>抽取</w:t>
      </w:r>
      <w:r w:rsidRPr="00B234D8">
        <w:rPr>
          <w:rFonts w:ascii="仿宋" w:eastAsia="仿宋" w:hAnsi="仿宋" w:cs="宋体" w:hint="eastAsia"/>
          <w:b/>
          <w:kern w:val="0"/>
          <w:sz w:val="32"/>
          <w:szCs w:val="32"/>
        </w:rPr>
        <w:t>一部分受益对象进行回访，</w:t>
      </w:r>
      <w:r w:rsidRPr="0016449F">
        <w:rPr>
          <w:rFonts w:ascii="仿宋" w:eastAsia="仿宋" w:hAnsi="仿宋" w:cs="宋体" w:hint="eastAsia"/>
          <w:kern w:val="0"/>
          <w:sz w:val="32"/>
          <w:szCs w:val="32"/>
        </w:rPr>
        <w:t>回访的内容包括是否接受服务、服务质量和受益金额等，已确保社会服务工作质量。</w:t>
      </w:r>
    </w:p>
    <w:p w:rsidR="002F723A" w:rsidRPr="007C1667" w:rsidRDefault="008527C3" w:rsidP="007C1667">
      <w:pPr>
        <w:widowControl/>
        <w:spacing w:line="520" w:lineRule="exact"/>
        <w:ind w:firstLineChars="200" w:firstLine="643"/>
        <w:rPr>
          <w:rFonts w:ascii="华文中宋" w:eastAsia="华文中宋" w:hAnsi="华文中宋" w:cs="宋体"/>
          <w:b/>
          <w:bCs/>
          <w:kern w:val="0"/>
          <w:sz w:val="32"/>
          <w:szCs w:val="32"/>
        </w:rPr>
      </w:pPr>
      <w:r w:rsidRPr="007C1667">
        <w:rPr>
          <w:rFonts w:ascii="仿宋" w:eastAsia="仿宋" w:hAnsi="仿宋" w:cs="宋体" w:hint="eastAsia"/>
          <w:b/>
          <w:kern w:val="0"/>
          <w:sz w:val="32"/>
          <w:szCs w:val="32"/>
        </w:rPr>
        <w:t>民政部将在项目执行单位回访的基础上，使用电话方式对受益对象就是否接受服务、服务方式、资助金额、服务质量等内容进行回访</w:t>
      </w:r>
      <w:r w:rsidRPr="007C1667">
        <w:rPr>
          <w:rFonts w:ascii="华文中宋" w:eastAsia="华文中宋" w:hAnsi="华文中宋" w:cs="宋体" w:hint="eastAsia"/>
          <w:b/>
          <w:bCs/>
          <w:kern w:val="0"/>
          <w:sz w:val="32"/>
          <w:szCs w:val="32"/>
        </w:rPr>
        <w:t>。</w:t>
      </w:r>
    </w:p>
    <w:p w:rsidR="00421EC4" w:rsidRPr="0016449F" w:rsidRDefault="00421EC4" w:rsidP="00421EC4">
      <w:pPr>
        <w:pStyle w:val="1"/>
        <w:spacing w:before="60" w:after="60" w:line="240" w:lineRule="auto"/>
        <w:ind w:firstLineChars="200" w:firstLine="643"/>
        <w:rPr>
          <w:rFonts w:ascii="黑体" w:eastAsia="黑体" w:hAnsi="黑体"/>
          <w:sz w:val="32"/>
          <w:szCs w:val="32"/>
        </w:rPr>
      </w:pPr>
      <w:bookmarkStart w:id="16" w:name="_Toc443812427"/>
      <w:r w:rsidRPr="0016449F">
        <w:rPr>
          <w:rFonts w:ascii="黑体" w:eastAsia="黑体" w:hAnsi="黑体" w:hint="eastAsia"/>
          <w:sz w:val="32"/>
          <w:szCs w:val="32"/>
        </w:rPr>
        <w:t>四、项目资金管理</w:t>
      </w:r>
      <w:bookmarkEnd w:id="16"/>
    </w:p>
    <w:p w:rsidR="00B86811" w:rsidRPr="0016449F" w:rsidRDefault="00B86811" w:rsidP="006F5C7E">
      <w:pPr>
        <w:pStyle w:val="1"/>
        <w:spacing w:before="0" w:after="0" w:line="240" w:lineRule="auto"/>
        <w:ind w:firstLineChars="200" w:firstLine="643"/>
        <w:rPr>
          <w:rFonts w:ascii="楷体" w:eastAsia="楷体" w:hAnsi="楷体"/>
          <w:bCs w:val="0"/>
          <w:sz w:val="32"/>
          <w:szCs w:val="32"/>
        </w:rPr>
      </w:pPr>
      <w:bookmarkStart w:id="17" w:name="_Toc443812428"/>
      <w:r w:rsidRPr="0016449F">
        <w:rPr>
          <w:rFonts w:ascii="楷体" w:eastAsia="楷体" w:hAnsi="楷体" w:hint="eastAsia"/>
          <w:bCs w:val="0"/>
          <w:sz w:val="32"/>
          <w:szCs w:val="32"/>
        </w:rPr>
        <w:t>（</w:t>
      </w:r>
      <w:r w:rsidR="00421EC4" w:rsidRPr="0016449F">
        <w:rPr>
          <w:rFonts w:ascii="楷体" w:eastAsia="楷体" w:hAnsi="楷体" w:hint="eastAsia"/>
          <w:bCs w:val="0"/>
          <w:sz w:val="32"/>
          <w:szCs w:val="32"/>
        </w:rPr>
        <w:t>一</w:t>
      </w:r>
      <w:r w:rsidRPr="0016449F">
        <w:rPr>
          <w:rFonts w:ascii="楷体" w:eastAsia="楷体" w:hAnsi="楷体" w:hint="eastAsia"/>
          <w:bCs w:val="0"/>
          <w:sz w:val="32"/>
          <w:szCs w:val="32"/>
        </w:rPr>
        <w:t>）严格资金</w:t>
      </w:r>
      <w:r w:rsidR="00033E6D" w:rsidRPr="0016449F">
        <w:rPr>
          <w:rFonts w:ascii="楷体" w:eastAsia="楷体" w:hAnsi="楷体" w:hint="eastAsia"/>
          <w:bCs w:val="0"/>
          <w:sz w:val="32"/>
          <w:szCs w:val="32"/>
        </w:rPr>
        <w:t>使用</w:t>
      </w:r>
      <w:bookmarkEnd w:id="17"/>
    </w:p>
    <w:p w:rsidR="00E91E55" w:rsidRPr="0016449F" w:rsidRDefault="00E91E55" w:rsidP="00E91E55">
      <w:pPr>
        <w:pStyle w:val="1"/>
        <w:spacing w:before="50" w:after="0" w:line="240" w:lineRule="auto"/>
        <w:ind w:firstLineChars="200" w:firstLine="643"/>
        <w:rPr>
          <w:rFonts w:ascii="楷体" w:eastAsia="楷体" w:hAnsi="楷体" w:cs="宋体"/>
          <w:kern w:val="0"/>
          <w:sz w:val="32"/>
          <w:szCs w:val="32"/>
        </w:rPr>
      </w:pPr>
      <w:bookmarkStart w:id="18" w:name="_Toc443812429"/>
      <w:r w:rsidRPr="0016449F">
        <w:rPr>
          <w:rFonts w:ascii="楷体" w:eastAsia="楷体" w:hAnsi="楷体" w:cs="宋体" w:hint="eastAsia"/>
          <w:kern w:val="0"/>
          <w:sz w:val="32"/>
          <w:szCs w:val="32"/>
        </w:rPr>
        <w:t>1.规范资金拨付和使用程序</w:t>
      </w:r>
      <w:bookmarkEnd w:id="18"/>
    </w:p>
    <w:p w:rsidR="00E91E55" w:rsidRPr="0016449F" w:rsidRDefault="00E91E55" w:rsidP="00036B8B">
      <w:pPr>
        <w:spacing w:line="360" w:lineRule="auto"/>
        <w:ind w:firstLineChars="200" w:firstLine="640"/>
        <w:rPr>
          <w:rFonts w:ascii="仿宋" w:eastAsia="仿宋" w:hAnsi="仿宋"/>
          <w:sz w:val="32"/>
          <w:szCs w:val="32"/>
        </w:rPr>
      </w:pPr>
      <w:r w:rsidRPr="0016449F">
        <w:rPr>
          <w:rFonts w:ascii="仿宋" w:eastAsia="仿宋" w:hAnsi="仿宋" w:hint="eastAsia"/>
          <w:sz w:val="32"/>
          <w:szCs w:val="32"/>
        </w:rPr>
        <w:t>项目执行单位应严格资金使用的管理，按项目进度使用和拨付</w:t>
      </w:r>
      <w:r w:rsidR="00E54990" w:rsidRPr="0016449F">
        <w:rPr>
          <w:rFonts w:ascii="仿宋" w:eastAsia="仿宋" w:hAnsi="仿宋" w:hint="eastAsia"/>
          <w:sz w:val="32"/>
          <w:szCs w:val="32"/>
        </w:rPr>
        <w:t>，</w:t>
      </w:r>
      <w:r w:rsidR="00036B8B" w:rsidRPr="0016449F">
        <w:rPr>
          <w:rFonts w:ascii="仿宋" w:eastAsia="仿宋" w:hAnsi="仿宋" w:hint="eastAsia"/>
          <w:sz w:val="32"/>
          <w:szCs w:val="32"/>
        </w:rPr>
        <w:t>减少不必要的中间环节，</w:t>
      </w:r>
      <w:r w:rsidRPr="0016449F">
        <w:rPr>
          <w:rFonts w:ascii="仿宋" w:eastAsia="仿宋" w:hAnsi="仿宋" w:hint="eastAsia"/>
          <w:sz w:val="32"/>
          <w:szCs w:val="32"/>
        </w:rPr>
        <w:t>将项目资金直接拨付受益对象</w:t>
      </w:r>
      <w:r w:rsidR="008956D3" w:rsidRPr="0016449F">
        <w:rPr>
          <w:rFonts w:ascii="仿宋" w:eastAsia="仿宋" w:hAnsi="仿宋" w:hint="eastAsia"/>
          <w:sz w:val="32"/>
          <w:szCs w:val="32"/>
        </w:rPr>
        <w:t>、</w:t>
      </w:r>
      <w:r w:rsidRPr="0016449F">
        <w:rPr>
          <w:rFonts w:ascii="仿宋" w:eastAsia="仿宋" w:hAnsi="仿宋" w:hint="eastAsia"/>
          <w:sz w:val="32"/>
          <w:szCs w:val="32"/>
        </w:rPr>
        <w:t>服务或商品的提供方，</w:t>
      </w:r>
      <w:r w:rsidR="008956D3" w:rsidRPr="0016449F">
        <w:rPr>
          <w:rFonts w:ascii="仿宋" w:eastAsia="仿宋" w:hAnsi="仿宋" w:hint="eastAsia"/>
          <w:sz w:val="32"/>
          <w:szCs w:val="32"/>
        </w:rPr>
        <w:t>不得</w:t>
      </w:r>
      <w:r w:rsidR="008803A7" w:rsidRPr="0016449F">
        <w:rPr>
          <w:rFonts w:ascii="仿宋" w:eastAsia="仿宋" w:hAnsi="仿宋" w:hint="eastAsia"/>
          <w:sz w:val="32"/>
          <w:szCs w:val="32"/>
        </w:rPr>
        <w:t>通过</w:t>
      </w:r>
      <w:r w:rsidRPr="0016449F">
        <w:rPr>
          <w:rFonts w:ascii="仿宋" w:eastAsia="仿宋" w:hAnsi="仿宋" w:hint="eastAsia"/>
          <w:sz w:val="32"/>
          <w:szCs w:val="32"/>
        </w:rPr>
        <w:t>中间人转付，</w:t>
      </w:r>
      <w:r w:rsidR="00036B8B" w:rsidRPr="0016449F">
        <w:rPr>
          <w:rFonts w:ascii="仿宋" w:eastAsia="仿宋" w:hAnsi="仿宋" w:hint="eastAsia"/>
          <w:sz w:val="32"/>
          <w:szCs w:val="32"/>
        </w:rPr>
        <w:t>更</w:t>
      </w:r>
      <w:r w:rsidRPr="0016449F">
        <w:rPr>
          <w:rFonts w:ascii="仿宋" w:eastAsia="仿宋" w:hAnsi="仿宋" w:hint="eastAsia"/>
          <w:sz w:val="32"/>
          <w:szCs w:val="32"/>
        </w:rPr>
        <w:t>不得将资金转移到其他</w:t>
      </w:r>
      <w:r w:rsidR="008956D3" w:rsidRPr="0016449F">
        <w:rPr>
          <w:rFonts w:ascii="仿宋" w:eastAsia="仿宋" w:hAnsi="仿宋" w:hint="eastAsia"/>
          <w:sz w:val="32"/>
          <w:szCs w:val="32"/>
        </w:rPr>
        <w:t>组织</w:t>
      </w:r>
      <w:r w:rsidRPr="0016449F">
        <w:rPr>
          <w:rFonts w:ascii="仿宋" w:eastAsia="仿宋" w:hAnsi="仿宋" w:hint="eastAsia"/>
          <w:sz w:val="32"/>
          <w:szCs w:val="32"/>
        </w:rPr>
        <w:t>位留存。</w:t>
      </w:r>
    </w:p>
    <w:p w:rsidR="00E91E55" w:rsidRPr="0016449F" w:rsidRDefault="00E91E55" w:rsidP="00E91E55">
      <w:pPr>
        <w:pStyle w:val="ae"/>
        <w:spacing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项目资金使用应遵守国家有关现金和银行结算的</w:t>
      </w:r>
      <w:r w:rsidR="008803A7" w:rsidRPr="0016449F">
        <w:rPr>
          <w:rFonts w:ascii="仿宋" w:eastAsia="仿宋" w:hAnsi="仿宋" w:hint="eastAsia"/>
          <w:sz w:val="32"/>
          <w:szCs w:val="32"/>
        </w:rPr>
        <w:t>管理规定，不得出现大额支付现金、超范围支付现金、公款私存等行为，</w:t>
      </w:r>
      <w:r w:rsidR="008803A7" w:rsidRPr="0016449F">
        <w:rPr>
          <w:rFonts w:ascii="仿宋" w:eastAsia="仿宋" w:hAnsi="仿宋" w:hint="eastAsia"/>
          <w:b/>
          <w:sz w:val="32"/>
          <w:szCs w:val="32"/>
        </w:rPr>
        <w:t>劳务费</w:t>
      </w:r>
      <w:r w:rsidR="00A25B0C" w:rsidRPr="0016449F">
        <w:rPr>
          <w:rFonts w:ascii="仿宋" w:eastAsia="仿宋" w:hAnsi="仿宋" w:hint="eastAsia"/>
          <w:b/>
          <w:sz w:val="32"/>
          <w:szCs w:val="32"/>
        </w:rPr>
        <w:t>及救助款</w:t>
      </w:r>
      <w:r w:rsidR="003427DE">
        <w:rPr>
          <w:rFonts w:ascii="仿宋" w:eastAsia="仿宋" w:hAnsi="仿宋" w:hint="eastAsia"/>
          <w:b/>
          <w:sz w:val="32"/>
          <w:szCs w:val="32"/>
        </w:rPr>
        <w:t>的</w:t>
      </w:r>
      <w:r w:rsidR="003427DE" w:rsidRPr="0016449F">
        <w:rPr>
          <w:rFonts w:ascii="仿宋" w:eastAsia="仿宋" w:hAnsi="仿宋" w:hint="eastAsia"/>
          <w:b/>
          <w:sz w:val="32"/>
          <w:szCs w:val="32"/>
        </w:rPr>
        <w:t>发放</w:t>
      </w:r>
      <w:r w:rsidR="003427DE">
        <w:rPr>
          <w:rFonts w:ascii="仿宋" w:eastAsia="仿宋" w:hAnsi="仿宋" w:hint="eastAsia"/>
          <w:b/>
          <w:sz w:val="32"/>
          <w:szCs w:val="32"/>
        </w:rPr>
        <w:t>、</w:t>
      </w:r>
      <w:r w:rsidR="003427DE" w:rsidRPr="0016449F">
        <w:rPr>
          <w:rFonts w:ascii="仿宋" w:eastAsia="仿宋" w:hAnsi="仿宋" w:hint="eastAsia"/>
          <w:b/>
          <w:sz w:val="32"/>
          <w:szCs w:val="32"/>
        </w:rPr>
        <w:t>单笔在2000</w:t>
      </w:r>
      <w:r w:rsidR="003427DE">
        <w:rPr>
          <w:rFonts w:ascii="仿宋" w:eastAsia="仿宋" w:hAnsi="仿宋" w:hint="eastAsia"/>
          <w:b/>
          <w:sz w:val="32"/>
          <w:szCs w:val="32"/>
        </w:rPr>
        <w:t>元以上的其他支出应避免采用现金</w:t>
      </w:r>
      <w:r w:rsidR="008803A7" w:rsidRPr="0016449F">
        <w:rPr>
          <w:rFonts w:ascii="仿宋" w:eastAsia="仿宋" w:hAnsi="仿宋" w:hint="eastAsia"/>
          <w:b/>
          <w:sz w:val="32"/>
          <w:szCs w:val="32"/>
        </w:rPr>
        <w:t>方式支付</w:t>
      </w:r>
      <w:r w:rsidR="008803A7" w:rsidRPr="0016449F">
        <w:rPr>
          <w:rFonts w:ascii="仿宋" w:eastAsia="仿宋" w:hAnsi="仿宋" w:hint="eastAsia"/>
          <w:sz w:val="32"/>
          <w:szCs w:val="32"/>
        </w:rPr>
        <w:t>。</w:t>
      </w:r>
    </w:p>
    <w:p w:rsidR="00B86811" w:rsidRPr="0016449F" w:rsidRDefault="00E54990" w:rsidP="00040744">
      <w:pPr>
        <w:pStyle w:val="1"/>
        <w:spacing w:before="50" w:after="0" w:line="240" w:lineRule="auto"/>
        <w:ind w:firstLineChars="200" w:firstLine="643"/>
        <w:rPr>
          <w:rFonts w:ascii="楷体" w:eastAsia="楷体" w:hAnsi="楷体" w:cs="宋体"/>
          <w:kern w:val="0"/>
          <w:sz w:val="32"/>
          <w:szCs w:val="32"/>
        </w:rPr>
      </w:pPr>
      <w:bookmarkStart w:id="19" w:name="_Toc443812430"/>
      <w:r w:rsidRPr="0016449F">
        <w:rPr>
          <w:rFonts w:ascii="楷体" w:eastAsia="楷体" w:hAnsi="楷体" w:cs="宋体" w:hint="eastAsia"/>
          <w:kern w:val="0"/>
          <w:sz w:val="32"/>
          <w:szCs w:val="32"/>
        </w:rPr>
        <w:lastRenderedPageBreak/>
        <w:t>2</w:t>
      </w:r>
      <w:r w:rsidR="00B86811" w:rsidRPr="0016449F">
        <w:rPr>
          <w:rFonts w:ascii="楷体" w:eastAsia="楷体" w:hAnsi="楷体" w:cs="宋体" w:hint="eastAsia"/>
          <w:kern w:val="0"/>
          <w:sz w:val="32"/>
          <w:szCs w:val="32"/>
        </w:rPr>
        <w:t>.严格资金使用的审批</w:t>
      </w:r>
      <w:bookmarkEnd w:id="19"/>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项目执行单位应建立项目支出审批制度，明确支出的</w:t>
      </w:r>
      <w:r w:rsidR="00610092" w:rsidRPr="0016449F">
        <w:rPr>
          <w:rFonts w:ascii="仿宋" w:eastAsia="仿宋" w:hAnsi="仿宋" w:cs="宋体" w:hint="eastAsia"/>
          <w:kern w:val="0"/>
          <w:sz w:val="32"/>
          <w:szCs w:val="32"/>
        </w:rPr>
        <w:t>审批的</w:t>
      </w:r>
      <w:r w:rsidRPr="0016449F">
        <w:rPr>
          <w:rFonts w:ascii="仿宋" w:eastAsia="仿宋" w:hAnsi="仿宋" w:cs="宋体" w:hint="eastAsia"/>
          <w:kern w:val="0"/>
          <w:sz w:val="32"/>
          <w:szCs w:val="32"/>
        </w:rPr>
        <w:t>权限、程序、责任和相关控制措施，明确</w:t>
      </w:r>
      <w:r w:rsidR="00610092" w:rsidRPr="0016449F">
        <w:rPr>
          <w:rFonts w:ascii="仿宋" w:eastAsia="仿宋" w:hAnsi="仿宋" w:cs="宋体" w:hint="eastAsia"/>
          <w:kern w:val="0"/>
          <w:sz w:val="32"/>
          <w:szCs w:val="32"/>
        </w:rPr>
        <w:t>经办人、项目负责人、授权批准人、审核（复核）人员</w:t>
      </w:r>
      <w:r w:rsidRPr="0016449F">
        <w:rPr>
          <w:rFonts w:ascii="仿宋" w:eastAsia="仿宋" w:hAnsi="仿宋" w:cs="宋体" w:hint="eastAsia"/>
          <w:kern w:val="0"/>
          <w:sz w:val="32"/>
          <w:szCs w:val="32"/>
        </w:rPr>
        <w:t xml:space="preserve">的职责和工作要求。项目执行中应严格遵守所建立的审批制度，经办人、项目负责人、授权批准人、财务人员应按规定履行职责。 </w:t>
      </w:r>
    </w:p>
    <w:p w:rsidR="00B86811" w:rsidRPr="0016449F" w:rsidRDefault="00E54990"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hint="eastAsia"/>
          <w:sz w:val="32"/>
          <w:szCs w:val="32"/>
        </w:rPr>
        <w:t>项目资金应据实列支，</w:t>
      </w:r>
      <w:r w:rsidR="00B86811" w:rsidRPr="0016449F">
        <w:rPr>
          <w:rFonts w:ascii="仿宋" w:eastAsia="仿宋" w:hAnsi="仿宋" w:cs="宋体" w:hint="eastAsia"/>
          <w:kern w:val="0"/>
          <w:sz w:val="32"/>
          <w:szCs w:val="32"/>
        </w:rPr>
        <w:t>支出报销时应标明为本项目支出，列明支出事由或用途，使用</w:t>
      </w:r>
      <w:r w:rsidR="00C337DD" w:rsidRPr="0016449F">
        <w:rPr>
          <w:rFonts w:ascii="仿宋" w:eastAsia="仿宋" w:hAnsi="仿宋" w:cs="宋体" w:hint="eastAsia"/>
          <w:kern w:val="0"/>
          <w:sz w:val="32"/>
          <w:szCs w:val="32"/>
        </w:rPr>
        <w:t>合规</w:t>
      </w:r>
      <w:r w:rsidR="00B86811" w:rsidRPr="0016449F">
        <w:rPr>
          <w:rFonts w:ascii="仿宋" w:eastAsia="仿宋" w:hAnsi="仿宋" w:cs="宋体" w:hint="eastAsia"/>
          <w:kern w:val="0"/>
          <w:sz w:val="32"/>
          <w:szCs w:val="32"/>
        </w:rPr>
        <w:t>合法的票据，不得使用不合法票据</w:t>
      </w:r>
      <w:r w:rsidRPr="0016449F">
        <w:rPr>
          <w:rFonts w:ascii="仿宋" w:eastAsia="仿宋" w:hAnsi="仿宋" w:cs="宋体" w:hint="eastAsia"/>
          <w:kern w:val="0"/>
          <w:sz w:val="32"/>
          <w:szCs w:val="32"/>
        </w:rPr>
        <w:t>或虚假票据</w:t>
      </w:r>
      <w:r w:rsidR="00B86811" w:rsidRPr="0016449F">
        <w:rPr>
          <w:rFonts w:ascii="仿宋" w:eastAsia="仿宋" w:hAnsi="仿宋" w:cs="宋体" w:hint="eastAsia"/>
          <w:kern w:val="0"/>
          <w:sz w:val="32"/>
          <w:szCs w:val="32"/>
        </w:rPr>
        <w:t>作为支出凭据，不得出现“以拨代支”、无票列支费用的现象。</w:t>
      </w:r>
    </w:p>
    <w:p w:rsidR="00B86811" w:rsidRPr="0016449F" w:rsidRDefault="00542132" w:rsidP="006F5C7E">
      <w:pPr>
        <w:pStyle w:val="1"/>
        <w:spacing w:before="0" w:after="0" w:line="240" w:lineRule="auto"/>
        <w:ind w:firstLineChars="200" w:firstLine="643"/>
        <w:rPr>
          <w:rFonts w:ascii="楷体" w:eastAsia="楷体" w:hAnsi="楷体"/>
          <w:bCs w:val="0"/>
          <w:sz w:val="32"/>
          <w:szCs w:val="32"/>
        </w:rPr>
      </w:pPr>
      <w:bookmarkStart w:id="20" w:name="_Toc443812431"/>
      <w:r w:rsidRPr="0016449F">
        <w:rPr>
          <w:rFonts w:ascii="楷体" w:eastAsia="楷体" w:hAnsi="楷体" w:hint="eastAsia"/>
          <w:bCs w:val="0"/>
          <w:sz w:val="32"/>
          <w:szCs w:val="32"/>
        </w:rPr>
        <w:t>3.</w:t>
      </w:r>
      <w:r w:rsidR="00B86811" w:rsidRPr="0016449F">
        <w:rPr>
          <w:rFonts w:ascii="楷体" w:eastAsia="楷体" w:hAnsi="楷体" w:hint="eastAsia"/>
          <w:bCs w:val="0"/>
          <w:sz w:val="32"/>
          <w:szCs w:val="32"/>
        </w:rPr>
        <w:t>按规定的范围和标准使用资金</w:t>
      </w:r>
      <w:bookmarkEnd w:id="20"/>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项目执行单位应严格资金使用管理，统筹项目资金使用进度，保证用好管好项目资金。项目执行单位应以项目预算</w:t>
      </w:r>
      <w:r w:rsidR="004A07EE">
        <w:rPr>
          <w:rFonts w:ascii="仿宋" w:eastAsia="仿宋" w:hAnsi="仿宋" w:cs="宋体" w:hint="eastAsia"/>
          <w:kern w:val="0"/>
          <w:sz w:val="32"/>
          <w:szCs w:val="32"/>
        </w:rPr>
        <w:t>为依据，严格按照预算所明确的受益对象或服务活动的范围、数量、</w:t>
      </w:r>
      <w:r w:rsidRPr="0016449F">
        <w:rPr>
          <w:rFonts w:ascii="仿宋" w:eastAsia="仿宋" w:hAnsi="仿宋" w:cs="宋体" w:hint="eastAsia"/>
          <w:kern w:val="0"/>
          <w:sz w:val="32"/>
          <w:szCs w:val="32"/>
        </w:rPr>
        <w:t>标准据实列支，将中央财政资金和配套资金全部用于申报书所规定的受益对象或社会服务活动</w:t>
      </w:r>
      <w:r w:rsidR="00A94265" w:rsidRPr="0016449F">
        <w:rPr>
          <w:rFonts w:ascii="仿宋" w:eastAsia="仿宋" w:hAnsi="仿宋" w:cs="宋体" w:hint="eastAsia"/>
          <w:kern w:val="0"/>
          <w:sz w:val="32"/>
          <w:szCs w:val="32"/>
        </w:rPr>
        <w:t>，留存与支出相关的原始资料</w:t>
      </w:r>
      <w:r w:rsidRPr="0016449F">
        <w:rPr>
          <w:rFonts w:ascii="仿宋" w:eastAsia="仿宋" w:hAnsi="仿宋" w:cs="宋体" w:hint="eastAsia"/>
          <w:kern w:val="0"/>
          <w:sz w:val="32"/>
          <w:szCs w:val="32"/>
        </w:rPr>
        <w:t>。具体要求如下：</w:t>
      </w:r>
    </w:p>
    <w:p w:rsidR="00B86811" w:rsidRPr="0016449F" w:rsidRDefault="006F07B2"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(1)</w:t>
      </w:r>
      <w:r w:rsidR="00B86811" w:rsidRPr="0016449F">
        <w:rPr>
          <w:rFonts w:ascii="仿宋" w:eastAsia="仿宋" w:hAnsi="仿宋" w:cs="宋体" w:hint="eastAsia"/>
          <w:kern w:val="0"/>
          <w:sz w:val="32"/>
          <w:szCs w:val="32"/>
        </w:rPr>
        <w:t>培训费</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项目执行单位应本着节约原则，在《实施方案》规定的标准范围内，依据预算据实列支，并</w:t>
      </w:r>
      <w:r w:rsidR="002B29F9" w:rsidRPr="0016449F">
        <w:rPr>
          <w:rFonts w:ascii="仿宋" w:eastAsia="仿宋" w:hAnsi="仿宋" w:cs="宋体" w:hint="eastAsia"/>
          <w:kern w:val="0"/>
          <w:sz w:val="32"/>
          <w:szCs w:val="32"/>
        </w:rPr>
        <w:t>按</w:t>
      </w:r>
      <w:r w:rsidRPr="0016449F">
        <w:rPr>
          <w:rFonts w:ascii="仿宋" w:eastAsia="仿宋" w:hAnsi="仿宋" w:cs="宋体" w:hint="eastAsia"/>
          <w:kern w:val="0"/>
          <w:sz w:val="32"/>
          <w:szCs w:val="32"/>
        </w:rPr>
        <w:t>照《中央和国家机关培训费管理办法》的规定进行管理。</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单位应当保留培训通知、培训方案及日程、师资简介及资质证明、教材讲义、会场照片、参加人员（包括姓名、单位、职务、身份证号、联系电话）、质量评估表及汇总表、培训意见反馈、培训总结、讲课费签收单、会议场所消费的原始明细单据、电子结算单等凭证。</w:t>
      </w:r>
    </w:p>
    <w:p w:rsidR="000F444A" w:rsidRPr="0016449F" w:rsidRDefault="006F07B2"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lastRenderedPageBreak/>
        <w:t>(</w:t>
      </w:r>
      <w:r w:rsidR="00B86811" w:rsidRPr="0016449F">
        <w:rPr>
          <w:rFonts w:ascii="仿宋" w:eastAsia="仿宋" w:hAnsi="仿宋" w:cs="宋体" w:hint="eastAsia"/>
          <w:kern w:val="0"/>
          <w:sz w:val="32"/>
          <w:szCs w:val="32"/>
        </w:rPr>
        <w:t>2</w:t>
      </w:r>
      <w:r w:rsidRPr="0016449F">
        <w:rPr>
          <w:rFonts w:ascii="仿宋" w:eastAsia="仿宋" w:hAnsi="仿宋" w:cs="宋体" w:hint="eastAsia"/>
          <w:kern w:val="0"/>
          <w:sz w:val="32"/>
          <w:szCs w:val="32"/>
        </w:rPr>
        <w:t>)</w:t>
      </w:r>
      <w:r w:rsidR="000F444A" w:rsidRPr="0016449F">
        <w:rPr>
          <w:rFonts w:ascii="仿宋" w:eastAsia="仿宋" w:hAnsi="仿宋" w:cs="宋体" w:hint="eastAsia"/>
          <w:kern w:val="0"/>
          <w:sz w:val="32"/>
          <w:szCs w:val="32"/>
        </w:rPr>
        <w:t>劳务费</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劳务费应</w:t>
      </w:r>
      <w:r w:rsidR="00FE00D3" w:rsidRPr="0016449F">
        <w:rPr>
          <w:rFonts w:ascii="仿宋" w:eastAsia="仿宋" w:hAnsi="仿宋" w:cs="宋体" w:hint="eastAsia"/>
          <w:kern w:val="0"/>
          <w:sz w:val="32"/>
          <w:szCs w:val="32"/>
        </w:rPr>
        <w:t>根据</w:t>
      </w:r>
      <w:r w:rsidRPr="0016449F">
        <w:rPr>
          <w:rFonts w:ascii="仿宋" w:eastAsia="仿宋" w:hAnsi="仿宋" w:cs="宋体" w:hint="eastAsia"/>
          <w:kern w:val="0"/>
          <w:sz w:val="32"/>
          <w:szCs w:val="32"/>
        </w:rPr>
        <w:t>实际工作时间及</w:t>
      </w:r>
      <w:r w:rsidR="00FE00D3" w:rsidRPr="0016449F">
        <w:rPr>
          <w:rFonts w:ascii="仿宋" w:eastAsia="仿宋" w:hAnsi="仿宋" w:cs="宋体" w:hint="eastAsia"/>
          <w:kern w:val="0"/>
          <w:sz w:val="32"/>
          <w:szCs w:val="32"/>
        </w:rPr>
        <w:t>标准</w:t>
      </w:r>
      <w:r w:rsidR="00F34292" w:rsidRPr="0016449F">
        <w:rPr>
          <w:rFonts w:ascii="仿宋" w:eastAsia="仿宋" w:hAnsi="仿宋" w:cs="宋体" w:hint="eastAsia"/>
          <w:kern w:val="0"/>
          <w:sz w:val="32"/>
          <w:szCs w:val="32"/>
        </w:rPr>
        <w:t>，</w:t>
      </w:r>
      <w:r w:rsidRPr="0016449F">
        <w:rPr>
          <w:rFonts w:ascii="仿宋" w:eastAsia="仿宋" w:hAnsi="仿宋" w:cs="宋体" w:hint="eastAsia"/>
          <w:kern w:val="0"/>
          <w:sz w:val="32"/>
          <w:szCs w:val="32"/>
        </w:rPr>
        <w:t>在预算范围内据实列支。</w:t>
      </w:r>
      <w:r w:rsidR="00FE00D3" w:rsidRPr="0016449F">
        <w:rPr>
          <w:rFonts w:ascii="仿宋" w:eastAsia="仿宋" w:hAnsi="仿宋" w:cs="宋体" w:hint="eastAsia"/>
          <w:kern w:val="0"/>
          <w:sz w:val="32"/>
          <w:szCs w:val="32"/>
        </w:rPr>
        <w:t>对于执行项目所必须的但超过国家标准的</w:t>
      </w:r>
      <w:r w:rsidR="00274EFD" w:rsidRPr="0016449F">
        <w:rPr>
          <w:rFonts w:ascii="仿宋" w:eastAsia="仿宋" w:hAnsi="仿宋" w:cs="宋体" w:hint="eastAsia"/>
          <w:kern w:val="0"/>
          <w:sz w:val="32"/>
          <w:szCs w:val="32"/>
        </w:rPr>
        <w:t>讲课费、</w:t>
      </w:r>
      <w:r w:rsidR="00FE00D3" w:rsidRPr="0016449F">
        <w:rPr>
          <w:rFonts w:ascii="仿宋" w:eastAsia="仿宋" w:hAnsi="仿宋" w:cs="宋体" w:hint="eastAsia"/>
          <w:kern w:val="0"/>
          <w:sz w:val="32"/>
          <w:szCs w:val="32"/>
        </w:rPr>
        <w:t>专家咨询费可作为配套资金列支。</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项目执行单位应当保留工作内容</w:t>
      </w:r>
      <w:r w:rsidR="00F34292" w:rsidRPr="0016449F">
        <w:rPr>
          <w:rFonts w:ascii="仿宋" w:eastAsia="仿宋" w:hAnsi="仿宋" w:cs="宋体" w:hint="eastAsia"/>
          <w:kern w:val="0"/>
          <w:sz w:val="32"/>
          <w:szCs w:val="32"/>
        </w:rPr>
        <w:t>工时</w:t>
      </w:r>
      <w:r w:rsidRPr="0016449F">
        <w:rPr>
          <w:rFonts w:ascii="仿宋" w:eastAsia="仿宋" w:hAnsi="仿宋" w:cs="宋体" w:hint="eastAsia"/>
          <w:kern w:val="0"/>
          <w:sz w:val="32"/>
          <w:szCs w:val="32"/>
        </w:rPr>
        <w:t>记录</w:t>
      </w:r>
      <w:r w:rsidR="00F34292" w:rsidRPr="0016449F">
        <w:rPr>
          <w:rFonts w:ascii="仿宋" w:eastAsia="仿宋" w:hAnsi="仿宋" w:cs="宋体" w:hint="eastAsia"/>
          <w:kern w:val="0"/>
          <w:sz w:val="32"/>
          <w:szCs w:val="32"/>
        </w:rPr>
        <w:t>，并填制</w:t>
      </w:r>
      <w:r w:rsidRPr="0016449F">
        <w:rPr>
          <w:rFonts w:ascii="仿宋" w:eastAsia="仿宋" w:hAnsi="仿宋" w:cs="宋体" w:hint="eastAsia"/>
          <w:kern w:val="0"/>
          <w:sz w:val="32"/>
          <w:szCs w:val="32"/>
        </w:rPr>
        <w:t>劳务费支付表</w:t>
      </w:r>
      <w:r w:rsidR="00F34292" w:rsidRPr="0016449F">
        <w:rPr>
          <w:rFonts w:ascii="仿宋" w:eastAsia="仿宋" w:hAnsi="仿宋" w:cs="宋体" w:hint="eastAsia"/>
          <w:kern w:val="0"/>
          <w:sz w:val="32"/>
          <w:szCs w:val="32"/>
        </w:rPr>
        <w:t>（签收单）</w:t>
      </w:r>
      <w:r w:rsidRPr="0016449F">
        <w:rPr>
          <w:rFonts w:ascii="仿宋" w:eastAsia="仿宋" w:hAnsi="仿宋" w:cs="宋体" w:hint="eastAsia"/>
          <w:kern w:val="0"/>
          <w:sz w:val="32"/>
          <w:szCs w:val="32"/>
        </w:rPr>
        <w:t>，劳务费支付表应列明领取人姓名、性别、身份证号码、联系电话、</w:t>
      </w:r>
      <w:r w:rsidR="001D1D6E" w:rsidRPr="0016449F">
        <w:rPr>
          <w:rFonts w:ascii="仿宋" w:eastAsia="仿宋" w:hAnsi="仿宋" w:cs="宋体" w:hint="eastAsia"/>
          <w:kern w:val="0"/>
          <w:sz w:val="32"/>
          <w:szCs w:val="32"/>
        </w:rPr>
        <w:t>职务或职称情况、</w:t>
      </w:r>
      <w:r w:rsidRPr="0016449F">
        <w:rPr>
          <w:rFonts w:ascii="仿宋" w:eastAsia="仿宋" w:hAnsi="仿宋" w:cs="宋体" w:hint="eastAsia"/>
          <w:kern w:val="0"/>
          <w:sz w:val="32"/>
          <w:szCs w:val="32"/>
        </w:rPr>
        <w:t>工作</w:t>
      </w:r>
      <w:r w:rsidR="000F444A" w:rsidRPr="0016449F">
        <w:rPr>
          <w:rFonts w:ascii="仿宋" w:eastAsia="仿宋" w:hAnsi="仿宋" w:cs="宋体" w:hint="eastAsia"/>
          <w:kern w:val="0"/>
          <w:sz w:val="32"/>
          <w:szCs w:val="32"/>
        </w:rPr>
        <w:t>内容和</w:t>
      </w:r>
      <w:r w:rsidRPr="0016449F">
        <w:rPr>
          <w:rFonts w:ascii="仿宋" w:eastAsia="仿宋" w:hAnsi="仿宋" w:cs="宋体" w:hint="eastAsia"/>
          <w:kern w:val="0"/>
          <w:sz w:val="32"/>
          <w:szCs w:val="32"/>
        </w:rPr>
        <w:t>时间、劳务费金额、领取人员签字等内容。</w:t>
      </w:r>
      <w:r w:rsidR="005B6C94" w:rsidRPr="0016449F">
        <w:rPr>
          <w:rFonts w:ascii="仿宋" w:eastAsia="仿宋" w:hAnsi="仿宋" w:cs="宋体" w:hint="eastAsia"/>
          <w:kern w:val="0"/>
          <w:sz w:val="32"/>
          <w:szCs w:val="32"/>
        </w:rPr>
        <w:t>讲课费及</w:t>
      </w:r>
      <w:r w:rsidR="00FE00D3" w:rsidRPr="0016449F">
        <w:rPr>
          <w:rFonts w:ascii="仿宋" w:eastAsia="仿宋" w:hAnsi="仿宋" w:cs="宋体" w:hint="eastAsia"/>
          <w:kern w:val="0"/>
          <w:sz w:val="32"/>
          <w:szCs w:val="32"/>
        </w:rPr>
        <w:t>专家咨询费应当保留能证明专家身份及能力的资料</w:t>
      </w:r>
      <w:r w:rsidR="001D1D6E" w:rsidRPr="0016449F">
        <w:rPr>
          <w:rFonts w:ascii="仿宋" w:eastAsia="仿宋" w:hAnsi="仿宋" w:cs="宋体" w:hint="eastAsia"/>
          <w:kern w:val="0"/>
          <w:sz w:val="32"/>
          <w:szCs w:val="32"/>
        </w:rPr>
        <w:t>。</w:t>
      </w:r>
    </w:p>
    <w:p w:rsidR="00B86811" w:rsidRPr="0016449F" w:rsidRDefault="006F07B2"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(3)</w:t>
      </w:r>
      <w:r w:rsidR="00B86811" w:rsidRPr="0016449F">
        <w:rPr>
          <w:rFonts w:ascii="仿宋" w:eastAsia="仿宋" w:hAnsi="仿宋" w:cs="宋体" w:hint="eastAsia"/>
          <w:kern w:val="0"/>
          <w:sz w:val="32"/>
          <w:szCs w:val="32"/>
        </w:rPr>
        <w:t>专业社工服务人员工资</w:t>
      </w:r>
    </w:p>
    <w:p w:rsidR="00A11D8E"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提供专业社工服务项目列支的本组织专门从事社工服务人员的工资性支出，费用按次（或工时）计费，并按专业社工在本项目的实际工作时间进行分摊，费用标准应符合预算的要求并不高于当地社会平均工资。</w:t>
      </w:r>
    </w:p>
    <w:p w:rsidR="006A32F1" w:rsidRPr="0016449F" w:rsidRDefault="006A32F1" w:rsidP="006A32F1">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项目执行单位应保留社工服务人员工作时间记录（有服务对象或相关人员签字确认）、费用分摊表等资料。外聘专业社工的服务费参照劳务费、专家咨询费等相关规定执行。</w:t>
      </w:r>
    </w:p>
    <w:p w:rsidR="00804990" w:rsidRPr="0016449F" w:rsidRDefault="006F07B2"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w:t>
      </w:r>
      <w:r w:rsidR="00804990" w:rsidRPr="0016449F">
        <w:rPr>
          <w:rFonts w:ascii="仿宋" w:eastAsia="仿宋" w:hAnsi="仿宋" w:cs="宋体" w:hint="eastAsia"/>
          <w:kern w:val="0"/>
          <w:sz w:val="32"/>
          <w:szCs w:val="32"/>
        </w:rPr>
        <w:t>4</w:t>
      </w:r>
      <w:r w:rsidRPr="0016449F">
        <w:rPr>
          <w:rFonts w:ascii="仿宋" w:eastAsia="仿宋" w:hAnsi="仿宋" w:cs="宋体" w:hint="eastAsia"/>
          <w:kern w:val="0"/>
          <w:sz w:val="32"/>
          <w:szCs w:val="32"/>
        </w:rPr>
        <w:t>)</w:t>
      </w:r>
      <w:r w:rsidR="00804990" w:rsidRPr="0016449F">
        <w:rPr>
          <w:rFonts w:ascii="仿宋" w:eastAsia="仿宋" w:hAnsi="仿宋" w:cs="宋体" w:hint="eastAsia"/>
          <w:kern w:val="0"/>
          <w:sz w:val="32"/>
          <w:szCs w:val="32"/>
        </w:rPr>
        <w:t>交通费</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交通费是指项目执行过程中必须发生的差旅费和市内交通费。项目执行单位应本着节约原则，依据预算据实列支。</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差旅费应参照国家有关规定执行；报销时，除票据外，报销单据中应注明出差人员姓名、出差时间、事由、起止地、费用类型等。</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市内交通费报销时，除票据外，报销单据中应注明报销人员姓名、外出事由、起止地、费用类型等。</w:t>
      </w:r>
    </w:p>
    <w:p w:rsidR="00B86811" w:rsidRPr="0016449F" w:rsidRDefault="006F07B2" w:rsidP="00C44CE3">
      <w:pPr>
        <w:pStyle w:val="ae"/>
        <w:spacing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w:t>
      </w:r>
      <w:r w:rsidR="00982E2D" w:rsidRPr="0016449F">
        <w:rPr>
          <w:rFonts w:ascii="仿宋" w:eastAsia="仿宋" w:hAnsi="仿宋" w:hint="eastAsia"/>
          <w:sz w:val="32"/>
          <w:szCs w:val="32"/>
        </w:rPr>
        <w:t>5</w:t>
      </w:r>
      <w:r w:rsidRPr="0016449F">
        <w:rPr>
          <w:rFonts w:ascii="仿宋" w:eastAsia="仿宋" w:hAnsi="仿宋" w:hint="eastAsia"/>
          <w:sz w:val="32"/>
          <w:szCs w:val="32"/>
        </w:rPr>
        <w:t>)</w:t>
      </w:r>
      <w:r w:rsidR="00B86811" w:rsidRPr="0016449F">
        <w:rPr>
          <w:rFonts w:ascii="仿宋" w:eastAsia="仿宋" w:hAnsi="仿宋" w:hint="eastAsia"/>
          <w:sz w:val="32"/>
          <w:szCs w:val="32"/>
        </w:rPr>
        <w:t>会议费</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lastRenderedPageBreak/>
        <w:t>项目执行单位应本着节约原则，在规定的标准范围内，依据预算据实列支，并参照《中央和国家机关会议费管理办法》的规定进行管理。</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单位应当保留会议通知、会议日程、会议材料、会场照片、相关合同（场地使用、印刷会议资料、购买会议用品等）、实际参会人员签到表（包括姓名、单位、职务、联系电话、通讯地址）、会议总结或成果、会议服务单位提供的费用原始明细单据、电子结算单等凭证。</w:t>
      </w:r>
      <w:r w:rsidRPr="0016449F">
        <w:rPr>
          <w:rFonts w:ascii="仿宋" w:eastAsia="仿宋" w:hAnsi="仿宋" w:cs="宋体" w:hint="eastAsia"/>
          <w:kern w:val="0"/>
          <w:sz w:val="32"/>
          <w:szCs w:val="32"/>
        </w:rPr>
        <w:tab/>
      </w:r>
      <w:r w:rsidRPr="0016449F">
        <w:rPr>
          <w:rFonts w:ascii="仿宋" w:eastAsia="仿宋" w:hAnsi="仿宋" w:cs="宋体" w:hint="eastAsia"/>
          <w:kern w:val="0"/>
          <w:sz w:val="32"/>
          <w:szCs w:val="32"/>
        </w:rPr>
        <w:tab/>
      </w:r>
    </w:p>
    <w:p w:rsidR="00B86811" w:rsidRPr="0016449F" w:rsidRDefault="006F07B2"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w:t>
      </w:r>
      <w:r w:rsidR="00982E2D" w:rsidRPr="0016449F">
        <w:rPr>
          <w:rFonts w:ascii="仿宋" w:eastAsia="仿宋" w:hAnsi="仿宋" w:cs="宋体" w:hint="eastAsia"/>
          <w:kern w:val="0"/>
          <w:sz w:val="32"/>
          <w:szCs w:val="32"/>
        </w:rPr>
        <w:t>6</w:t>
      </w:r>
      <w:r w:rsidRPr="0016449F">
        <w:rPr>
          <w:rFonts w:ascii="仿宋" w:eastAsia="仿宋" w:hAnsi="仿宋" w:cs="宋体" w:hint="eastAsia"/>
          <w:kern w:val="0"/>
          <w:sz w:val="32"/>
          <w:szCs w:val="32"/>
        </w:rPr>
        <w:t>)</w:t>
      </w:r>
      <w:r w:rsidR="00B86811" w:rsidRPr="0016449F">
        <w:rPr>
          <w:rFonts w:ascii="仿宋" w:eastAsia="仿宋" w:hAnsi="仿宋" w:cs="宋体" w:hint="eastAsia"/>
          <w:kern w:val="0"/>
          <w:sz w:val="32"/>
          <w:szCs w:val="32"/>
        </w:rPr>
        <w:t>印刷、宣传费</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单位应本着节约的原则，依据预算据实列支印刷、宣传费。除发票和付款记录外，项目执行单位应保留相关合同（印刷、广告等）、印刷清单、印刷样品、刊登广告的媒介资料（样刊或录像）等相关资料。</w:t>
      </w:r>
    </w:p>
    <w:p w:rsidR="00726F51" w:rsidRPr="0016449F" w:rsidRDefault="006F07B2" w:rsidP="00726F51">
      <w:pPr>
        <w:pStyle w:val="ae"/>
        <w:spacing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w:t>
      </w:r>
      <w:r w:rsidR="00982E2D" w:rsidRPr="0016449F">
        <w:rPr>
          <w:rFonts w:ascii="仿宋" w:eastAsia="仿宋" w:hAnsi="仿宋" w:hint="eastAsia"/>
          <w:sz w:val="32"/>
          <w:szCs w:val="32"/>
        </w:rPr>
        <w:t>7</w:t>
      </w:r>
      <w:r w:rsidRPr="0016449F">
        <w:rPr>
          <w:rFonts w:ascii="仿宋" w:eastAsia="仿宋" w:hAnsi="仿宋" w:hint="eastAsia"/>
          <w:sz w:val="32"/>
          <w:szCs w:val="32"/>
        </w:rPr>
        <w:t>)</w:t>
      </w:r>
      <w:r w:rsidR="00726F51" w:rsidRPr="0016449F">
        <w:rPr>
          <w:rFonts w:ascii="仿宋" w:eastAsia="仿宋" w:hAnsi="仿宋" w:hint="eastAsia"/>
          <w:sz w:val="32"/>
          <w:szCs w:val="32"/>
        </w:rPr>
        <w:t xml:space="preserve"> 发放款物支出</w:t>
      </w:r>
    </w:p>
    <w:p w:rsidR="00917762" w:rsidRDefault="00726F51" w:rsidP="00726F51">
      <w:pPr>
        <w:widowControl/>
        <w:spacing w:line="520" w:lineRule="exact"/>
        <w:ind w:firstLineChars="200" w:firstLine="640"/>
        <w:rPr>
          <w:rFonts w:ascii="仿宋" w:eastAsia="仿宋" w:hAnsi="仿宋"/>
          <w:sz w:val="32"/>
          <w:szCs w:val="30"/>
        </w:rPr>
      </w:pPr>
      <w:r w:rsidRPr="0016449F">
        <w:rPr>
          <w:rFonts w:ascii="仿宋" w:eastAsia="仿宋" w:hAnsi="仿宋" w:hint="eastAsia"/>
          <w:sz w:val="32"/>
          <w:szCs w:val="32"/>
        </w:rPr>
        <w:t>项目执行单位应在预算规定的范围内，</w:t>
      </w:r>
      <w:r w:rsidRPr="0016449F">
        <w:rPr>
          <w:rFonts w:ascii="仿宋" w:eastAsia="仿宋" w:hAnsi="仿宋" w:hint="eastAsia"/>
          <w:sz w:val="32"/>
          <w:szCs w:val="30"/>
        </w:rPr>
        <w:t>按照预算列明的种类、数量、标准、金额进行发放，</w:t>
      </w:r>
      <w:r w:rsidR="00917762">
        <w:rPr>
          <w:rFonts w:ascii="仿宋" w:eastAsia="仿宋" w:hAnsi="仿宋" w:hint="eastAsia"/>
          <w:sz w:val="32"/>
          <w:szCs w:val="30"/>
        </w:rPr>
        <w:t>保留有接收入签字的款物发放清单或接收记录、受益对象确认书、款项拨付记录</w:t>
      </w:r>
      <w:r w:rsidR="00292DE4">
        <w:rPr>
          <w:rFonts w:ascii="仿宋" w:eastAsia="仿宋" w:hAnsi="仿宋" w:hint="eastAsia"/>
          <w:sz w:val="32"/>
          <w:szCs w:val="30"/>
        </w:rPr>
        <w:t>。</w:t>
      </w:r>
    </w:p>
    <w:p w:rsidR="00726F51" w:rsidRPr="0016449F" w:rsidRDefault="006F07B2" w:rsidP="00726F51">
      <w:pPr>
        <w:pStyle w:val="ae"/>
        <w:spacing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w:t>
      </w:r>
      <w:r w:rsidR="00982E2D" w:rsidRPr="0016449F">
        <w:rPr>
          <w:rFonts w:ascii="仿宋" w:eastAsia="仿宋" w:hAnsi="仿宋" w:hint="eastAsia"/>
          <w:sz w:val="32"/>
          <w:szCs w:val="32"/>
        </w:rPr>
        <w:t>8</w:t>
      </w:r>
      <w:r w:rsidRPr="0016449F">
        <w:rPr>
          <w:rFonts w:ascii="仿宋" w:eastAsia="仿宋" w:hAnsi="仿宋" w:hint="eastAsia"/>
          <w:sz w:val="32"/>
          <w:szCs w:val="32"/>
        </w:rPr>
        <w:t>)</w:t>
      </w:r>
      <w:r w:rsidR="00726F51" w:rsidRPr="0016449F">
        <w:rPr>
          <w:rFonts w:ascii="仿宋" w:eastAsia="仿宋" w:hAnsi="仿宋" w:hint="eastAsia"/>
          <w:sz w:val="32"/>
          <w:szCs w:val="32"/>
        </w:rPr>
        <w:t xml:space="preserve"> 固定资产购置支出</w:t>
      </w:r>
    </w:p>
    <w:p w:rsidR="00726F51" w:rsidRPr="0016449F" w:rsidRDefault="00726F51" w:rsidP="00726F51">
      <w:pPr>
        <w:pStyle w:val="ae"/>
        <w:spacing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项目执行单位应在预算规定的范围内，本着经济、节约、满足基本功能的原则，所购置的固定资产不得超过预算规定的种类、数量标准和金额。</w:t>
      </w:r>
      <w:r w:rsidR="00292DE4">
        <w:rPr>
          <w:rFonts w:ascii="仿宋" w:eastAsia="仿宋" w:hAnsi="仿宋" w:hint="eastAsia"/>
          <w:sz w:val="32"/>
          <w:szCs w:val="32"/>
        </w:rPr>
        <w:t>项目执行单位应保存固定资产购置或接受捐赠的原始</w:t>
      </w:r>
      <w:r w:rsidR="00ED499E">
        <w:rPr>
          <w:rFonts w:ascii="仿宋" w:eastAsia="仿宋" w:hAnsi="仿宋" w:hint="eastAsia"/>
          <w:sz w:val="32"/>
          <w:szCs w:val="32"/>
        </w:rPr>
        <w:t>单据</w:t>
      </w:r>
      <w:r w:rsidR="00292DE4">
        <w:rPr>
          <w:rFonts w:ascii="仿宋" w:eastAsia="仿宋" w:hAnsi="仿宋" w:hint="eastAsia"/>
          <w:sz w:val="32"/>
          <w:szCs w:val="32"/>
        </w:rPr>
        <w:t>、交接</w:t>
      </w:r>
      <w:r w:rsidR="00ED499E">
        <w:rPr>
          <w:rFonts w:ascii="仿宋" w:eastAsia="仿宋" w:hAnsi="仿宋" w:hint="eastAsia"/>
          <w:sz w:val="32"/>
          <w:szCs w:val="32"/>
        </w:rPr>
        <w:t>或完工验收及投入使用记录。</w:t>
      </w:r>
    </w:p>
    <w:p w:rsidR="00B86811" w:rsidRPr="0016449F" w:rsidRDefault="00941090" w:rsidP="00C44CE3">
      <w:pPr>
        <w:pStyle w:val="ae"/>
        <w:spacing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（9）</w:t>
      </w:r>
      <w:r w:rsidR="00B86811" w:rsidRPr="0016449F">
        <w:rPr>
          <w:rFonts w:ascii="仿宋" w:eastAsia="仿宋" w:hAnsi="仿宋" w:hint="eastAsia"/>
          <w:sz w:val="32"/>
          <w:szCs w:val="32"/>
        </w:rPr>
        <w:t>其他支出</w:t>
      </w:r>
    </w:p>
    <w:p w:rsidR="00B86811" w:rsidRPr="0016449F" w:rsidRDefault="00B86811" w:rsidP="00C44CE3">
      <w:pPr>
        <w:pStyle w:val="ae"/>
        <w:spacing w:line="520" w:lineRule="exact"/>
        <w:ind w:firstLineChars="200" w:firstLine="640"/>
        <w:jc w:val="both"/>
        <w:rPr>
          <w:rFonts w:ascii="仿宋" w:eastAsia="仿宋" w:hAnsi="仿宋"/>
          <w:sz w:val="32"/>
          <w:szCs w:val="32"/>
        </w:rPr>
      </w:pPr>
      <w:r w:rsidRPr="0016449F">
        <w:rPr>
          <w:rFonts w:ascii="仿宋" w:eastAsia="仿宋" w:hAnsi="仿宋" w:hint="eastAsia"/>
          <w:sz w:val="32"/>
          <w:szCs w:val="32"/>
        </w:rPr>
        <w:t>开展社会服务所必需的其他支出，应本着经济、节约、合理的原则，在预算规定的范围内，据实列支。</w:t>
      </w:r>
    </w:p>
    <w:p w:rsidR="000E0CED" w:rsidRPr="0016449F" w:rsidRDefault="000E0CED" w:rsidP="000E0CED">
      <w:pPr>
        <w:pStyle w:val="1"/>
        <w:spacing w:before="0" w:after="0" w:line="240" w:lineRule="auto"/>
        <w:ind w:firstLineChars="200" w:firstLine="643"/>
        <w:rPr>
          <w:rFonts w:ascii="楷体" w:eastAsia="楷体" w:hAnsi="楷体"/>
          <w:bCs w:val="0"/>
          <w:sz w:val="32"/>
          <w:szCs w:val="32"/>
        </w:rPr>
      </w:pPr>
      <w:bookmarkStart w:id="21" w:name="_Toc443812432"/>
      <w:r w:rsidRPr="0016449F">
        <w:rPr>
          <w:rFonts w:ascii="楷体" w:eastAsia="楷体" w:hAnsi="楷体" w:hint="eastAsia"/>
          <w:bCs w:val="0"/>
          <w:sz w:val="32"/>
          <w:szCs w:val="32"/>
        </w:rPr>
        <w:lastRenderedPageBreak/>
        <w:t>4</w:t>
      </w:r>
      <w:r w:rsidR="00117BB8" w:rsidRPr="0016449F">
        <w:rPr>
          <w:rFonts w:ascii="楷体" w:eastAsia="楷体" w:hAnsi="楷体" w:hint="eastAsia"/>
          <w:bCs w:val="0"/>
          <w:sz w:val="32"/>
          <w:szCs w:val="32"/>
        </w:rPr>
        <w:t>.</w:t>
      </w:r>
      <w:r w:rsidRPr="0016449F">
        <w:rPr>
          <w:rFonts w:ascii="楷体" w:eastAsia="楷体" w:hAnsi="楷体" w:hint="eastAsia"/>
          <w:bCs w:val="0"/>
          <w:sz w:val="32"/>
          <w:szCs w:val="32"/>
        </w:rPr>
        <w:t>按规定缴纳各项税费</w:t>
      </w:r>
      <w:bookmarkEnd w:id="21"/>
    </w:p>
    <w:p w:rsidR="00421EC4" w:rsidRPr="0016449F" w:rsidRDefault="00117BB8" w:rsidP="00117BB8">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属于应税收入的应按规定缴纳税费，对发放的劳务费应按规定代扣代缴个人所得税。</w:t>
      </w:r>
    </w:p>
    <w:p w:rsidR="00B86811" w:rsidRPr="0016449F" w:rsidRDefault="00B86811" w:rsidP="006F5C7E">
      <w:pPr>
        <w:pStyle w:val="1"/>
        <w:spacing w:before="0" w:after="0" w:line="240" w:lineRule="auto"/>
        <w:ind w:firstLineChars="200" w:firstLine="643"/>
        <w:rPr>
          <w:rFonts w:ascii="楷体" w:eastAsia="楷体" w:hAnsi="楷体"/>
          <w:bCs w:val="0"/>
          <w:sz w:val="32"/>
          <w:szCs w:val="32"/>
        </w:rPr>
      </w:pPr>
      <w:bookmarkStart w:id="22" w:name="_Toc443812433"/>
      <w:r w:rsidRPr="0016449F">
        <w:rPr>
          <w:rFonts w:ascii="楷体" w:eastAsia="楷体" w:hAnsi="楷体" w:hint="eastAsia"/>
          <w:bCs w:val="0"/>
          <w:sz w:val="32"/>
          <w:szCs w:val="32"/>
        </w:rPr>
        <w:t>（</w:t>
      </w:r>
      <w:r w:rsidR="00421EC4" w:rsidRPr="0016449F">
        <w:rPr>
          <w:rFonts w:ascii="楷体" w:eastAsia="楷体" w:hAnsi="楷体" w:hint="eastAsia"/>
          <w:bCs w:val="0"/>
          <w:sz w:val="32"/>
          <w:szCs w:val="32"/>
        </w:rPr>
        <w:t>二</w:t>
      </w:r>
      <w:r w:rsidR="002D585D" w:rsidRPr="0016449F">
        <w:rPr>
          <w:rFonts w:ascii="楷体" w:eastAsia="楷体" w:hAnsi="楷体" w:hint="eastAsia"/>
          <w:bCs w:val="0"/>
          <w:sz w:val="32"/>
          <w:szCs w:val="32"/>
        </w:rPr>
        <w:t>）</w:t>
      </w:r>
      <w:r w:rsidRPr="0016449F">
        <w:rPr>
          <w:rFonts w:ascii="楷体" w:eastAsia="楷体" w:hAnsi="楷体" w:hint="eastAsia"/>
          <w:bCs w:val="0"/>
          <w:sz w:val="32"/>
          <w:szCs w:val="32"/>
        </w:rPr>
        <w:t>配套资金使用管理</w:t>
      </w:r>
      <w:bookmarkEnd w:id="22"/>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配套资金应按立项申报书载明的金额及时足额投入，按申报书列明的支出类型、标准和金额使用，并由项目执行单位统一核算与管理。确认配套资金时遵循以下原则：</w:t>
      </w:r>
    </w:p>
    <w:p w:rsidR="0008090E" w:rsidRPr="00FE7B4F" w:rsidRDefault="006A7B8C" w:rsidP="0008090E">
      <w:pPr>
        <w:widowControl/>
        <w:spacing w:line="520" w:lineRule="exact"/>
        <w:ind w:firstLineChars="200" w:firstLine="640"/>
        <w:rPr>
          <w:rFonts w:ascii="仿宋" w:eastAsia="仿宋" w:hAnsi="仿宋" w:cs="宋体"/>
          <w:b/>
          <w:kern w:val="0"/>
          <w:sz w:val="32"/>
          <w:szCs w:val="32"/>
        </w:rPr>
      </w:pPr>
      <w:r w:rsidRPr="0016449F">
        <w:rPr>
          <w:rFonts w:ascii="仿宋" w:eastAsia="仿宋" w:hAnsi="仿宋" w:cs="宋体" w:hint="eastAsia"/>
          <w:kern w:val="0"/>
          <w:sz w:val="32"/>
          <w:szCs w:val="32"/>
        </w:rPr>
        <w:t>1.</w:t>
      </w:r>
      <w:r w:rsidR="0008090E" w:rsidRPr="0016449F">
        <w:rPr>
          <w:rFonts w:ascii="仿宋" w:eastAsia="仿宋" w:hAnsi="仿宋" w:cs="宋体" w:hint="eastAsia"/>
          <w:kern w:val="0"/>
          <w:sz w:val="32"/>
          <w:szCs w:val="32"/>
        </w:rPr>
        <w:t xml:space="preserve"> 一般情况下，配套资金应</w:t>
      </w:r>
      <w:r w:rsidR="0008090E" w:rsidRPr="00FE7B4F">
        <w:rPr>
          <w:rFonts w:ascii="仿宋" w:eastAsia="仿宋" w:hAnsi="仿宋" w:cs="宋体" w:hint="eastAsia"/>
          <w:b/>
          <w:kern w:val="0"/>
          <w:sz w:val="32"/>
          <w:szCs w:val="32"/>
        </w:rPr>
        <w:t>以项目执行单位实际收到并使用的金额予以确认，未纳入项目执行单位核算与管理的收支一般不确认为配套资金。</w:t>
      </w:r>
    </w:p>
    <w:p w:rsidR="00B86811" w:rsidRPr="0016449F" w:rsidRDefault="0008090E"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2．</w:t>
      </w:r>
      <w:r w:rsidR="00B86811" w:rsidRPr="0016449F">
        <w:rPr>
          <w:rFonts w:ascii="仿宋" w:eastAsia="仿宋" w:hAnsi="仿宋" w:cs="宋体" w:hint="eastAsia"/>
          <w:kern w:val="0"/>
          <w:sz w:val="32"/>
          <w:szCs w:val="32"/>
        </w:rPr>
        <w:t>对于立项资金与申报资金有缩减的项目，配套资金金额可与立项资金同比例缩减。</w:t>
      </w:r>
    </w:p>
    <w:p w:rsidR="0008090E" w:rsidRPr="0016449F" w:rsidRDefault="0008090E" w:rsidP="0008090E">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3.对于无法足额取得申报书载明的配套资金的，可以通过增加其他类型的资金作为配套资金。</w:t>
      </w:r>
    </w:p>
    <w:p w:rsidR="00B86811" w:rsidRPr="0016449F" w:rsidRDefault="0008090E"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4.</w:t>
      </w:r>
      <w:r w:rsidR="00B86811" w:rsidRPr="0016449F">
        <w:rPr>
          <w:rFonts w:ascii="仿宋" w:eastAsia="仿宋" w:hAnsi="仿宋" w:cs="宋体" w:hint="eastAsia"/>
          <w:kern w:val="0"/>
          <w:sz w:val="32"/>
          <w:szCs w:val="32"/>
        </w:rPr>
        <w:t>对于配套的其他财政资金，应取得其他政府部门的批准文件（或协议），明确该资金性质、用途与中央财政资金相同。</w:t>
      </w:r>
    </w:p>
    <w:p w:rsidR="0008090E" w:rsidRPr="0016449F" w:rsidRDefault="0008090E" w:rsidP="00FE7B4F">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无法按行政隶属关系将配套财政资金（如：全国性社会组织无法接受地方财政拨款、省级社会组织无法接受省级以下政府部门拨款、跨地区执行项目的社会组织无法接受所在地以外的政府部门的拨款等）拨入项目执行单位，而是将配套的财政资金拨入项目合作执行单位，如果该合作执行单位是申报书申报的，且其他政府部门批准文件中明确该资金性质、用途与中央财政资金的用途相同，在审核项目合作执行单位提供的资料（如：批准文件、拨款记录、合作执行单位的相关会计记录、付款记录、发票、受益对象确认书、</w:t>
      </w:r>
      <w:r w:rsidRPr="0016449F">
        <w:rPr>
          <w:rFonts w:ascii="仿宋" w:eastAsia="仿宋" w:hAnsi="仿宋" w:cs="宋体" w:hint="eastAsia"/>
          <w:kern w:val="0"/>
          <w:sz w:val="32"/>
          <w:szCs w:val="32"/>
        </w:rPr>
        <w:lastRenderedPageBreak/>
        <w:t>项目资料等）的基础上，可以将项目合作执行单位实际收到并使用的财政资金作为配套资金。</w:t>
      </w:r>
    </w:p>
    <w:p w:rsidR="00B86811" w:rsidRPr="0016449F" w:rsidRDefault="0008090E"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5</w:t>
      </w:r>
      <w:r w:rsidR="006A7B8C" w:rsidRPr="0016449F">
        <w:rPr>
          <w:rFonts w:ascii="仿宋" w:eastAsia="仿宋" w:hAnsi="仿宋" w:cs="宋体" w:hint="eastAsia"/>
          <w:kern w:val="0"/>
          <w:sz w:val="32"/>
          <w:szCs w:val="32"/>
        </w:rPr>
        <w:t>.</w:t>
      </w:r>
      <w:r w:rsidR="00B86811" w:rsidRPr="0016449F">
        <w:rPr>
          <w:rFonts w:ascii="仿宋" w:eastAsia="仿宋" w:hAnsi="仿宋" w:cs="宋体" w:hint="eastAsia"/>
          <w:kern w:val="0"/>
          <w:sz w:val="32"/>
          <w:szCs w:val="32"/>
        </w:rPr>
        <w:t>对于以接受捐赠的资产作为配套资金的，应与捐赠方签订协议约定捐赠资产的性质与用途，明确该资产作为项目配套资金。</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对于以非货币资产</w:t>
      </w:r>
      <w:r w:rsidR="00CB3AF1" w:rsidRPr="0016449F">
        <w:rPr>
          <w:rFonts w:ascii="仿宋" w:eastAsia="仿宋" w:hAnsi="仿宋" w:cs="宋体" w:hint="eastAsia"/>
          <w:kern w:val="0"/>
          <w:sz w:val="32"/>
          <w:szCs w:val="32"/>
        </w:rPr>
        <w:t>捐赠</w:t>
      </w:r>
      <w:r w:rsidRPr="0016449F">
        <w:rPr>
          <w:rFonts w:ascii="仿宋" w:eastAsia="仿宋" w:hAnsi="仿宋" w:cs="宋体" w:hint="eastAsia"/>
          <w:kern w:val="0"/>
          <w:sz w:val="32"/>
          <w:szCs w:val="32"/>
        </w:rPr>
        <w:t>作为配套资金的，项目执行单位应履行必要的</w:t>
      </w:r>
      <w:r w:rsidR="00CB3AF1" w:rsidRPr="0016449F">
        <w:rPr>
          <w:rFonts w:ascii="仿宋" w:eastAsia="仿宋" w:hAnsi="仿宋" w:cs="宋体" w:hint="eastAsia"/>
          <w:kern w:val="0"/>
          <w:sz w:val="32"/>
          <w:szCs w:val="32"/>
        </w:rPr>
        <w:t>验收和接受程序，并对接受资产的价值是否公允进行</w:t>
      </w:r>
      <w:r w:rsidRPr="0016449F">
        <w:rPr>
          <w:rFonts w:ascii="仿宋" w:eastAsia="仿宋" w:hAnsi="仿宋" w:cs="宋体" w:hint="eastAsia"/>
          <w:kern w:val="0"/>
          <w:sz w:val="32"/>
          <w:szCs w:val="32"/>
        </w:rPr>
        <w:t>验证（包括索要公允价值证明文件、了解市场价格并进行判断等）。项目执行单位不得以接受捐赠的劳务作为配套资金。</w:t>
      </w:r>
    </w:p>
    <w:p w:rsidR="0008090E" w:rsidRPr="0016449F" w:rsidRDefault="0008090E"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6</w:t>
      </w:r>
      <w:r w:rsidR="006A7B8C" w:rsidRPr="0016449F">
        <w:rPr>
          <w:rFonts w:ascii="仿宋" w:eastAsia="仿宋" w:hAnsi="仿宋" w:cs="宋体" w:hint="eastAsia"/>
          <w:kern w:val="0"/>
          <w:sz w:val="32"/>
          <w:szCs w:val="32"/>
        </w:rPr>
        <w:t>.</w:t>
      </w:r>
      <w:r w:rsidR="00B86811" w:rsidRPr="0016449F">
        <w:rPr>
          <w:rFonts w:ascii="仿宋" w:eastAsia="仿宋" w:hAnsi="仿宋" w:cs="宋体" w:hint="eastAsia"/>
          <w:kern w:val="0"/>
          <w:sz w:val="32"/>
          <w:szCs w:val="32"/>
        </w:rPr>
        <w:t>对于使用自有资金配套的，应以实际发生且符合规定的支出金额确认。</w:t>
      </w:r>
    </w:p>
    <w:p w:rsidR="00B86811" w:rsidRPr="00FE7B4F" w:rsidRDefault="0008090E" w:rsidP="00C44CE3">
      <w:pPr>
        <w:widowControl/>
        <w:spacing w:line="520" w:lineRule="exact"/>
        <w:ind w:firstLineChars="200" w:firstLine="640"/>
        <w:rPr>
          <w:rFonts w:ascii="仿宋" w:eastAsia="仿宋" w:hAnsi="仿宋" w:cs="宋体"/>
          <w:b/>
          <w:kern w:val="0"/>
          <w:sz w:val="32"/>
          <w:szCs w:val="32"/>
        </w:rPr>
      </w:pPr>
      <w:r w:rsidRPr="0016449F">
        <w:rPr>
          <w:rFonts w:ascii="仿宋" w:eastAsia="仿宋" w:hAnsi="仿宋" w:cs="宋体" w:hint="eastAsia"/>
          <w:kern w:val="0"/>
          <w:sz w:val="32"/>
          <w:szCs w:val="32"/>
        </w:rPr>
        <w:t>7</w:t>
      </w:r>
      <w:r w:rsidR="006A7B8C" w:rsidRPr="0016449F">
        <w:rPr>
          <w:rFonts w:ascii="仿宋" w:eastAsia="仿宋" w:hAnsi="仿宋" w:cs="宋体" w:hint="eastAsia"/>
          <w:kern w:val="0"/>
          <w:sz w:val="32"/>
          <w:szCs w:val="32"/>
        </w:rPr>
        <w:t>.</w:t>
      </w:r>
      <w:r w:rsidR="001956B0" w:rsidRPr="0016449F">
        <w:rPr>
          <w:rFonts w:ascii="仿宋" w:eastAsia="仿宋" w:hAnsi="仿宋" w:cs="宋体" w:hint="eastAsia"/>
          <w:kern w:val="0"/>
          <w:sz w:val="32"/>
          <w:szCs w:val="32"/>
        </w:rPr>
        <w:t>对于以收取的服务收入</w:t>
      </w:r>
      <w:r w:rsidR="00C65C80" w:rsidRPr="0016449F">
        <w:rPr>
          <w:rFonts w:ascii="仿宋" w:eastAsia="仿宋" w:hAnsi="仿宋" w:cs="宋体" w:hint="eastAsia"/>
          <w:kern w:val="0"/>
          <w:sz w:val="32"/>
          <w:szCs w:val="32"/>
        </w:rPr>
        <w:t>作为</w:t>
      </w:r>
      <w:r w:rsidR="001956B0" w:rsidRPr="0016449F">
        <w:rPr>
          <w:rFonts w:ascii="仿宋" w:eastAsia="仿宋" w:hAnsi="仿宋" w:cs="宋体" w:hint="eastAsia"/>
          <w:kern w:val="0"/>
          <w:sz w:val="32"/>
          <w:szCs w:val="32"/>
        </w:rPr>
        <w:t>配套的，</w:t>
      </w:r>
      <w:r w:rsidR="00433FAE" w:rsidRPr="0016449F">
        <w:rPr>
          <w:rFonts w:ascii="仿宋" w:eastAsia="仿宋" w:hAnsi="仿宋" w:cs="宋体" w:hint="eastAsia"/>
          <w:kern w:val="0"/>
          <w:sz w:val="32"/>
          <w:szCs w:val="32"/>
        </w:rPr>
        <w:t>应将</w:t>
      </w:r>
      <w:r w:rsidR="00C65C80" w:rsidRPr="00FE7B4F">
        <w:rPr>
          <w:rFonts w:ascii="仿宋" w:eastAsia="仿宋" w:hAnsi="仿宋" w:cs="宋体" w:hint="eastAsia"/>
          <w:b/>
          <w:kern w:val="0"/>
          <w:sz w:val="32"/>
          <w:szCs w:val="32"/>
        </w:rPr>
        <w:t>开展</w:t>
      </w:r>
      <w:r w:rsidR="00433FAE" w:rsidRPr="00FE7B4F">
        <w:rPr>
          <w:rFonts w:ascii="仿宋" w:eastAsia="仿宋" w:hAnsi="仿宋" w:cs="宋体" w:hint="eastAsia"/>
          <w:b/>
          <w:kern w:val="0"/>
          <w:sz w:val="32"/>
          <w:szCs w:val="32"/>
        </w:rPr>
        <w:t>服务</w:t>
      </w:r>
      <w:r w:rsidR="00C65C80" w:rsidRPr="00FE7B4F">
        <w:rPr>
          <w:rFonts w:ascii="仿宋" w:eastAsia="仿宋" w:hAnsi="仿宋" w:cs="宋体" w:hint="eastAsia"/>
          <w:b/>
          <w:kern w:val="0"/>
          <w:sz w:val="32"/>
          <w:szCs w:val="32"/>
        </w:rPr>
        <w:t>所</w:t>
      </w:r>
      <w:r w:rsidR="00FE7B4F" w:rsidRPr="00FE7B4F">
        <w:rPr>
          <w:rFonts w:ascii="仿宋" w:eastAsia="仿宋" w:hAnsi="仿宋" w:cs="宋体" w:hint="eastAsia"/>
          <w:b/>
          <w:kern w:val="0"/>
          <w:sz w:val="32"/>
          <w:szCs w:val="32"/>
        </w:rPr>
        <w:t>收取</w:t>
      </w:r>
      <w:r w:rsidR="00C65C80" w:rsidRPr="00FE7B4F">
        <w:rPr>
          <w:rFonts w:ascii="仿宋" w:eastAsia="仿宋" w:hAnsi="仿宋" w:cs="宋体" w:hint="eastAsia"/>
          <w:b/>
          <w:kern w:val="0"/>
          <w:sz w:val="32"/>
          <w:szCs w:val="32"/>
        </w:rPr>
        <w:t>的全部收支</w:t>
      </w:r>
      <w:r w:rsidR="00433FAE" w:rsidRPr="00FE7B4F">
        <w:rPr>
          <w:rFonts w:ascii="仿宋" w:eastAsia="仿宋" w:hAnsi="仿宋" w:cs="宋体" w:hint="eastAsia"/>
          <w:b/>
          <w:kern w:val="0"/>
          <w:sz w:val="32"/>
          <w:szCs w:val="32"/>
        </w:rPr>
        <w:t>纳入</w:t>
      </w:r>
      <w:r w:rsidR="003F7E2D" w:rsidRPr="00FE7B4F">
        <w:rPr>
          <w:rFonts w:ascii="仿宋" w:eastAsia="仿宋" w:hAnsi="仿宋" w:cs="宋体" w:hint="eastAsia"/>
          <w:b/>
          <w:kern w:val="0"/>
          <w:sz w:val="32"/>
          <w:szCs w:val="32"/>
        </w:rPr>
        <w:t>项目执行单位</w:t>
      </w:r>
      <w:r w:rsidR="00433FAE" w:rsidRPr="00FE7B4F">
        <w:rPr>
          <w:rFonts w:ascii="仿宋" w:eastAsia="仿宋" w:hAnsi="仿宋" w:cs="宋体" w:hint="eastAsia"/>
          <w:b/>
          <w:kern w:val="0"/>
          <w:sz w:val="32"/>
          <w:szCs w:val="32"/>
        </w:rPr>
        <w:t>核算和管理，并</w:t>
      </w:r>
      <w:r w:rsidR="003F7E2D" w:rsidRPr="00FE7B4F">
        <w:rPr>
          <w:rFonts w:ascii="仿宋" w:eastAsia="仿宋" w:hAnsi="仿宋" w:cs="宋体" w:hint="eastAsia"/>
          <w:b/>
          <w:kern w:val="0"/>
          <w:sz w:val="32"/>
          <w:szCs w:val="32"/>
        </w:rPr>
        <w:t>应做到</w:t>
      </w:r>
      <w:r w:rsidR="0033104D" w:rsidRPr="00FE7B4F">
        <w:rPr>
          <w:rFonts w:ascii="仿宋" w:eastAsia="仿宋" w:hAnsi="仿宋" w:cs="宋体" w:hint="eastAsia"/>
          <w:b/>
          <w:kern w:val="0"/>
          <w:sz w:val="32"/>
          <w:szCs w:val="32"/>
        </w:rPr>
        <w:t>收费</w:t>
      </w:r>
      <w:r w:rsidR="003F7E2D" w:rsidRPr="00FE7B4F">
        <w:rPr>
          <w:rFonts w:ascii="仿宋" w:eastAsia="仿宋" w:hAnsi="仿宋" w:cs="宋体" w:hint="eastAsia"/>
          <w:b/>
          <w:kern w:val="0"/>
          <w:sz w:val="32"/>
          <w:szCs w:val="32"/>
        </w:rPr>
        <w:t>依据充分、标准明确，使用完毕。</w:t>
      </w:r>
    </w:p>
    <w:p w:rsidR="00521D86" w:rsidRPr="0016449F" w:rsidRDefault="00521D86" w:rsidP="00885C98">
      <w:pPr>
        <w:pStyle w:val="1"/>
        <w:tabs>
          <w:tab w:val="left" w:pos="5670"/>
        </w:tabs>
        <w:spacing w:before="0" w:after="0" w:line="520" w:lineRule="exact"/>
        <w:ind w:firstLineChars="200" w:firstLine="643"/>
        <w:rPr>
          <w:rFonts w:ascii="楷体" w:eastAsia="楷体" w:hAnsi="楷体"/>
          <w:bCs w:val="0"/>
          <w:sz w:val="32"/>
          <w:szCs w:val="32"/>
        </w:rPr>
      </w:pPr>
      <w:bookmarkStart w:id="23" w:name="_Toc443812434"/>
      <w:r w:rsidRPr="0016449F">
        <w:rPr>
          <w:rFonts w:ascii="楷体" w:eastAsia="楷体" w:hAnsi="楷体" w:hint="eastAsia"/>
          <w:bCs w:val="0"/>
          <w:sz w:val="32"/>
          <w:szCs w:val="32"/>
        </w:rPr>
        <w:t>（三）自身服务的确认</w:t>
      </w:r>
      <w:bookmarkEnd w:id="23"/>
    </w:p>
    <w:p w:rsidR="00521D86" w:rsidRPr="0016449F" w:rsidRDefault="00521D86" w:rsidP="00885C98">
      <w:pPr>
        <w:widowControl/>
        <w:spacing w:line="520" w:lineRule="exact"/>
        <w:ind w:firstLineChars="196" w:firstLine="630"/>
        <w:rPr>
          <w:rFonts w:ascii="仿宋" w:eastAsia="仿宋" w:hAnsi="仿宋" w:cs="宋体"/>
          <w:kern w:val="0"/>
          <w:sz w:val="32"/>
          <w:szCs w:val="32"/>
        </w:rPr>
      </w:pPr>
      <w:r w:rsidRPr="0016449F">
        <w:rPr>
          <w:rFonts w:ascii="仿宋" w:eastAsia="仿宋" w:hAnsi="仿宋" w:cs="宋体" w:hint="eastAsia"/>
          <w:b/>
          <w:kern w:val="0"/>
          <w:sz w:val="32"/>
          <w:szCs w:val="32"/>
        </w:rPr>
        <w:t>项目应以项目执行过程中实际发生的开展服务支出、发放款物支出、</w:t>
      </w:r>
      <w:r w:rsidR="00953F66" w:rsidRPr="0016449F">
        <w:rPr>
          <w:rFonts w:ascii="仿宋" w:eastAsia="仿宋" w:hAnsi="仿宋" w:cs="宋体" w:hint="eastAsia"/>
          <w:b/>
          <w:kern w:val="0"/>
          <w:sz w:val="32"/>
          <w:szCs w:val="32"/>
        </w:rPr>
        <w:t>固定</w:t>
      </w:r>
      <w:r w:rsidRPr="0016449F">
        <w:rPr>
          <w:rFonts w:ascii="仿宋" w:eastAsia="仿宋" w:hAnsi="仿宋" w:cs="宋体" w:hint="eastAsia"/>
          <w:b/>
          <w:kern w:val="0"/>
          <w:sz w:val="32"/>
          <w:szCs w:val="32"/>
        </w:rPr>
        <w:t>资产购置支出及项目执行费用</w:t>
      </w:r>
      <w:r w:rsidR="00150901" w:rsidRPr="0016449F">
        <w:rPr>
          <w:rFonts w:ascii="仿宋" w:eastAsia="仿宋" w:hAnsi="仿宋" w:cs="宋体" w:hint="eastAsia"/>
          <w:b/>
          <w:kern w:val="0"/>
          <w:sz w:val="32"/>
          <w:szCs w:val="32"/>
        </w:rPr>
        <w:t>等作为</w:t>
      </w:r>
      <w:r w:rsidRPr="0016449F">
        <w:rPr>
          <w:rFonts w:ascii="仿宋" w:eastAsia="仿宋" w:hAnsi="仿宋" w:cs="宋体" w:hint="eastAsia"/>
          <w:b/>
          <w:kern w:val="0"/>
          <w:sz w:val="32"/>
          <w:szCs w:val="32"/>
        </w:rPr>
        <w:t>项目支出</w:t>
      </w:r>
      <w:r w:rsidRPr="0016449F">
        <w:rPr>
          <w:rFonts w:ascii="仿宋" w:eastAsia="仿宋" w:hAnsi="仿宋" w:cs="宋体" w:hint="eastAsia"/>
          <w:kern w:val="0"/>
          <w:sz w:val="32"/>
          <w:szCs w:val="32"/>
        </w:rPr>
        <w:t>，因客观原因无法完整</w:t>
      </w:r>
      <w:r w:rsidR="00953F66" w:rsidRPr="0016449F">
        <w:rPr>
          <w:rFonts w:ascii="仿宋" w:eastAsia="仿宋" w:hAnsi="仿宋" w:cs="宋体" w:hint="eastAsia"/>
          <w:kern w:val="0"/>
          <w:sz w:val="32"/>
          <w:szCs w:val="32"/>
        </w:rPr>
        <w:t>核算</w:t>
      </w:r>
      <w:r w:rsidR="00876AA8" w:rsidRPr="0016449F">
        <w:rPr>
          <w:rFonts w:ascii="仿宋" w:eastAsia="仿宋" w:hAnsi="仿宋" w:cs="宋体" w:hint="eastAsia"/>
          <w:kern w:val="0"/>
          <w:sz w:val="32"/>
          <w:szCs w:val="32"/>
        </w:rPr>
        <w:t>项目</w:t>
      </w:r>
      <w:r w:rsidRPr="0016449F">
        <w:rPr>
          <w:rFonts w:ascii="仿宋" w:eastAsia="仿宋" w:hAnsi="仿宋" w:cs="宋体" w:hint="eastAsia"/>
          <w:kern w:val="0"/>
          <w:sz w:val="32"/>
          <w:szCs w:val="32"/>
        </w:rPr>
        <w:t>支出</w:t>
      </w:r>
      <w:r w:rsidR="00876AA8" w:rsidRPr="0016449F">
        <w:rPr>
          <w:rFonts w:ascii="仿宋" w:eastAsia="仿宋" w:hAnsi="仿宋" w:cs="宋体" w:hint="eastAsia"/>
          <w:kern w:val="0"/>
          <w:sz w:val="32"/>
          <w:szCs w:val="32"/>
        </w:rPr>
        <w:t>而导致</w:t>
      </w:r>
      <w:r w:rsidR="00BF6AA2" w:rsidRPr="0016449F">
        <w:rPr>
          <w:rFonts w:ascii="仿宋" w:eastAsia="仿宋" w:hAnsi="仿宋" w:cs="宋体" w:hint="eastAsia"/>
          <w:kern w:val="0"/>
          <w:sz w:val="32"/>
          <w:szCs w:val="32"/>
        </w:rPr>
        <w:t>账面支出远低于</w:t>
      </w:r>
      <w:r w:rsidRPr="0016449F">
        <w:rPr>
          <w:rFonts w:ascii="仿宋" w:eastAsia="仿宋" w:hAnsi="仿宋" w:cs="宋体" w:hint="eastAsia"/>
          <w:kern w:val="0"/>
          <w:sz w:val="32"/>
          <w:szCs w:val="32"/>
        </w:rPr>
        <w:t>项目成本</w:t>
      </w:r>
      <w:r w:rsidR="003610EE" w:rsidRPr="0016449F">
        <w:rPr>
          <w:rFonts w:ascii="仿宋" w:eastAsia="仿宋" w:hAnsi="仿宋" w:cs="宋体" w:hint="eastAsia"/>
          <w:kern w:val="0"/>
          <w:sz w:val="32"/>
          <w:szCs w:val="32"/>
        </w:rPr>
        <w:t>（或应收取的服务费）</w:t>
      </w:r>
      <w:r w:rsidRPr="0016449F">
        <w:rPr>
          <w:rFonts w:ascii="仿宋" w:eastAsia="仿宋" w:hAnsi="仿宋" w:cs="宋体" w:hint="eastAsia"/>
          <w:kern w:val="0"/>
          <w:sz w:val="32"/>
          <w:szCs w:val="32"/>
        </w:rPr>
        <w:t>的</w:t>
      </w:r>
      <w:r w:rsidR="00980D49" w:rsidRPr="0016449F">
        <w:rPr>
          <w:rFonts w:ascii="仿宋" w:eastAsia="仿宋" w:hAnsi="仿宋" w:cs="宋体" w:hint="eastAsia"/>
          <w:kern w:val="0"/>
          <w:sz w:val="32"/>
          <w:szCs w:val="32"/>
        </w:rPr>
        <w:t>情况</w:t>
      </w:r>
      <w:r w:rsidRPr="0016449F">
        <w:rPr>
          <w:rFonts w:ascii="仿宋" w:eastAsia="仿宋" w:hAnsi="仿宋" w:cs="宋体" w:hint="eastAsia"/>
          <w:kern w:val="0"/>
          <w:sz w:val="32"/>
          <w:szCs w:val="32"/>
        </w:rPr>
        <w:t>，</w:t>
      </w:r>
      <w:r w:rsidR="00FF7C5D" w:rsidRPr="0016449F">
        <w:rPr>
          <w:rFonts w:ascii="仿宋" w:eastAsia="仿宋" w:hAnsi="仿宋" w:cs="宋体" w:hint="eastAsia"/>
          <w:kern w:val="0"/>
          <w:sz w:val="32"/>
          <w:szCs w:val="32"/>
        </w:rPr>
        <w:t>对此类</w:t>
      </w:r>
      <w:r w:rsidRPr="0016449F">
        <w:rPr>
          <w:rFonts w:ascii="仿宋" w:eastAsia="仿宋" w:hAnsi="仿宋" w:cs="宋体" w:hint="eastAsia"/>
          <w:kern w:val="0"/>
          <w:sz w:val="32"/>
          <w:szCs w:val="32"/>
        </w:rPr>
        <w:t>项目支出可采用以下方法</w:t>
      </w:r>
      <w:r w:rsidR="00726F51" w:rsidRPr="0016449F">
        <w:rPr>
          <w:rFonts w:ascii="仿宋" w:eastAsia="仿宋" w:hAnsi="仿宋" w:cs="宋体" w:hint="eastAsia"/>
          <w:kern w:val="0"/>
          <w:sz w:val="32"/>
          <w:szCs w:val="32"/>
        </w:rPr>
        <w:t>处理</w:t>
      </w:r>
      <w:r w:rsidR="00FF7C5D" w:rsidRPr="0016449F">
        <w:rPr>
          <w:rFonts w:ascii="仿宋" w:eastAsia="仿宋" w:hAnsi="仿宋" w:cs="宋体" w:hint="eastAsia"/>
          <w:kern w:val="0"/>
          <w:sz w:val="32"/>
          <w:szCs w:val="32"/>
        </w:rPr>
        <w:t>:</w:t>
      </w:r>
    </w:p>
    <w:p w:rsidR="00521D86" w:rsidRPr="0016449F" w:rsidRDefault="00521D86" w:rsidP="00885C98">
      <w:pPr>
        <w:spacing w:line="520" w:lineRule="exact"/>
        <w:ind w:firstLineChars="200" w:firstLine="643"/>
        <w:rPr>
          <w:rFonts w:ascii="仿宋" w:eastAsia="仿宋" w:hAnsi="仿宋"/>
          <w:b/>
          <w:sz w:val="32"/>
          <w:szCs w:val="32"/>
        </w:rPr>
      </w:pPr>
      <w:r w:rsidRPr="0016449F">
        <w:rPr>
          <w:rFonts w:ascii="仿宋" w:eastAsia="仿宋" w:hAnsi="仿宋" w:cs="宋体" w:hint="eastAsia"/>
          <w:b/>
          <w:kern w:val="0"/>
          <w:sz w:val="32"/>
          <w:szCs w:val="32"/>
        </w:rPr>
        <w:t>1</w:t>
      </w:r>
      <w:r w:rsidR="003610EE" w:rsidRPr="0016449F">
        <w:rPr>
          <w:rFonts w:ascii="仿宋" w:eastAsia="仿宋" w:hAnsi="仿宋" w:cs="宋体" w:hint="eastAsia"/>
          <w:b/>
          <w:kern w:val="0"/>
          <w:sz w:val="32"/>
          <w:szCs w:val="32"/>
        </w:rPr>
        <w:t>.</w:t>
      </w:r>
      <w:r w:rsidRPr="0016449F">
        <w:rPr>
          <w:rFonts w:ascii="仿宋" w:eastAsia="仿宋" w:hAnsi="仿宋" w:cs="宋体" w:hint="eastAsia"/>
          <w:kern w:val="0"/>
          <w:sz w:val="32"/>
          <w:szCs w:val="32"/>
        </w:rPr>
        <w:t>对于收费标准是政府定价（或政府指导价、向政府有关部门备案）的服务，如医院开展的诊疗服务，在有完整的服务记录及受益对象确认书的情况下，经审核无误后，可将免收（不含减收）的服务费确认为中央财政资金的支出，</w:t>
      </w:r>
      <w:r w:rsidRPr="0016449F">
        <w:rPr>
          <w:rFonts w:ascii="仿宋" w:eastAsia="仿宋" w:hAnsi="仿宋" w:hint="eastAsia"/>
          <w:b/>
          <w:sz w:val="32"/>
          <w:szCs w:val="32"/>
        </w:rPr>
        <w:t>受益对象确认书所载明的</w:t>
      </w:r>
      <w:r w:rsidRPr="0016449F">
        <w:rPr>
          <w:rFonts w:ascii="仿宋" w:eastAsia="仿宋" w:hAnsi="仿宋" w:cs="宋体" w:hint="eastAsia"/>
          <w:b/>
          <w:kern w:val="0"/>
          <w:sz w:val="32"/>
          <w:szCs w:val="32"/>
        </w:rPr>
        <w:t>受助</w:t>
      </w:r>
      <w:r w:rsidRPr="0016449F">
        <w:rPr>
          <w:rFonts w:ascii="仿宋" w:eastAsia="仿宋" w:hAnsi="仿宋" w:hint="eastAsia"/>
          <w:b/>
          <w:sz w:val="32"/>
          <w:szCs w:val="32"/>
        </w:rPr>
        <w:t>方式为服务。</w:t>
      </w:r>
    </w:p>
    <w:p w:rsidR="00521D86" w:rsidRPr="0016449F" w:rsidRDefault="00521D86" w:rsidP="00885C98">
      <w:pPr>
        <w:spacing w:line="520" w:lineRule="exact"/>
        <w:ind w:firstLineChars="200" w:firstLine="640"/>
        <w:rPr>
          <w:rFonts w:ascii="仿宋" w:eastAsia="仿宋" w:hAnsi="仿宋"/>
          <w:b/>
          <w:sz w:val="32"/>
          <w:szCs w:val="32"/>
        </w:rPr>
      </w:pPr>
      <w:r w:rsidRPr="0016449F">
        <w:rPr>
          <w:rFonts w:ascii="仿宋" w:eastAsia="仿宋" w:hAnsi="仿宋" w:cs="宋体" w:hint="eastAsia"/>
          <w:kern w:val="0"/>
          <w:sz w:val="32"/>
          <w:szCs w:val="32"/>
        </w:rPr>
        <w:lastRenderedPageBreak/>
        <w:t>2</w:t>
      </w:r>
      <w:r w:rsidR="003610EE" w:rsidRPr="0016449F">
        <w:rPr>
          <w:rFonts w:ascii="仿宋" w:eastAsia="仿宋" w:hAnsi="仿宋" w:cs="宋体" w:hint="eastAsia"/>
          <w:kern w:val="0"/>
          <w:sz w:val="32"/>
          <w:szCs w:val="32"/>
        </w:rPr>
        <w:t>.</w:t>
      </w:r>
      <w:r w:rsidRPr="0016449F">
        <w:rPr>
          <w:rFonts w:ascii="仿宋" w:eastAsia="仿宋" w:hAnsi="仿宋" w:cs="宋体" w:hint="eastAsia"/>
          <w:kern w:val="0"/>
          <w:sz w:val="32"/>
          <w:szCs w:val="32"/>
        </w:rPr>
        <w:t>对于服务收费标准不是政府定价（或府指导价、向政府有关部门备案）的服务，不能将免收的服务费确认为中央财政资金的支出，项目执行单位可以采用向</w:t>
      </w:r>
      <w:r w:rsidR="00934528" w:rsidRPr="0016449F">
        <w:rPr>
          <w:rFonts w:ascii="仿宋" w:eastAsia="仿宋" w:hAnsi="仿宋" w:cs="宋体" w:hint="eastAsia"/>
          <w:kern w:val="0"/>
          <w:sz w:val="32"/>
          <w:szCs w:val="32"/>
        </w:rPr>
        <w:t>受益对象</w:t>
      </w:r>
      <w:r w:rsidRPr="0016449F">
        <w:rPr>
          <w:rFonts w:ascii="仿宋" w:eastAsia="仿宋" w:hAnsi="仿宋" w:cs="宋体" w:hint="eastAsia"/>
          <w:kern w:val="0"/>
          <w:sz w:val="32"/>
          <w:szCs w:val="32"/>
        </w:rPr>
        <w:t>发放资助款的方式处理。</w:t>
      </w:r>
      <w:r w:rsidRPr="0016449F">
        <w:rPr>
          <w:rFonts w:ascii="仿宋" w:eastAsia="仿宋" w:hAnsi="仿宋" w:hint="eastAsia"/>
          <w:b/>
          <w:sz w:val="32"/>
          <w:szCs w:val="32"/>
        </w:rPr>
        <w:t>受益对象确认书所载明的受助方式为现金。</w:t>
      </w:r>
    </w:p>
    <w:p w:rsidR="00521D86" w:rsidRPr="0016449F" w:rsidRDefault="00521D86" w:rsidP="00885C98">
      <w:pPr>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3</w:t>
      </w:r>
      <w:r w:rsidR="003610EE" w:rsidRPr="0016449F">
        <w:rPr>
          <w:rFonts w:ascii="仿宋" w:eastAsia="仿宋" w:hAnsi="仿宋" w:cs="宋体" w:hint="eastAsia"/>
          <w:kern w:val="0"/>
          <w:sz w:val="32"/>
          <w:szCs w:val="32"/>
        </w:rPr>
        <w:t>.</w:t>
      </w:r>
      <w:r w:rsidRPr="0016449F">
        <w:rPr>
          <w:rFonts w:ascii="仿宋" w:eastAsia="仿宋" w:hAnsi="仿宋" w:cs="宋体"/>
          <w:kern w:val="0"/>
          <w:sz w:val="32"/>
          <w:szCs w:val="32"/>
        </w:rPr>
        <w:t xml:space="preserve"> </w:t>
      </w:r>
      <w:r w:rsidRPr="0016449F">
        <w:rPr>
          <w:rFonts w:ascii="仿宋" w:eastAsia="仿宋" w:hAnsi="仿宋" w:cs="宋体" w:hint="eastAsia"/>
          <w:kern w:val="0"/>
          <w:sz w:val="32"/>
          <w:szCs w:val="32"/>
        </w:rPr>
        <w:t>对于有明确合理的服务收费标准且比准合理的情况下，可依据提供服务的原始证明材料和受益对象确认书，按免收的服务费确认为配套资金，</w:t>
      </w:r>
      <w:r w:rsidRPr="0016449F">
        <w:rPr>
          <w:rFonts w:ascii="仿宋" w:eastAsia="仿宋" w:hAnsi="仿宋" w:hint="eastAsia"/>
          <w:b/>
          <w:sz w:val="32"/>
          <w:szCs w:val="32"/>
        </w:rPr>
        <w:t>受益对象确认书所载明的</w:t>
      </w:r>
      <w:r w:rsidRPr="0016449F">
        <w:rPr>
          <w:rFonts w:ascii="仿宋" w:eastAsia="仿宋" w:hAnsi="仿宋" w:cs="宋体" w:hint="eastAsia"/>
          <w:kern w:val="0"/>
          <w:sz w:val="32"/>
          <w:szCs w:val="32"/>
        </w:rPr>
        <w:t>受助</w:t>
      </w:r>
      <w:r w:rsidRPr="0016449F">
        <w:rPr>
          <w:rFonts w:ascii="仿宋" w:eastAsia="仿宋" w:hAnsi="仿宋" w:hint="eastAsia"/>
          <w:b/>
          <w:sz w:val="32"/>
          <w:szCs w:val="32"/>
        </w:rPr>
        <w:t>方式为服务</w:t>
      </w:r>
      <w:r w:rsidRPr="0016449F">
        <w:rPr>
          <w:rFonts w:ascii="仿宋" w:eastAsia="仿宋" w:hAnsi="仿宋" w:cs="宋体" w:hint="eastAsia"/>
          <w:kern w:val="0"/>
          <w:sz w:val="32"/>
          <w:szCs w:val="32"/>
        </w:rPr>
        <w:t>。</w:t>
      </w:r>
    </w:p>
    <w:p w:rsidR="00521D86" w:rsidRPr="0016449F" w:rsidRDefault="00521D86" w:rsidP="00885C98">
      <w:pPr>
        <w:spacing w:line="520" w:lineRule="exact"/>
        <w:ind w:firstLineChars="200" w:firstLine="643"/>
        <w:rPr>
          <w:rFonts w:ascii="华文中宋" w:eastAsia="华文中宋" w:hAnsi="华文中宋"/>
          <w:sz w:val="30"/>
          <w:szCs w:val="30"/>
        </w:rPr>
      </w:pPr>
      <w:r w:rsidRPr="0016449F">
        <w:rPr>
          <w:rFonts w:ascii="仿宋" w:eastAsia="仿宋" w:hAnsi="仿宋" w:hint="eastAsia"/>
          <w:b/>
          <w:sz w:val="32"/>
          <w:szCs w:val="32"/>
        </w:rPr>
        <w:t>适用上述情形的项目应在申报书中明确服务方式为免收服务费（不包括减收）和服务标准。</w:t>
      </w:r>
    </w:p>
    <w:p w:rsidR="00421EC4" w:rsidRPr="0016449F" w:rsidRDefault="00421EC4" w:rsidP="00421EC4">
      <w:pPr>
        <w:pStyle w:val="1"/>
        <w:spacing w:before="60" w:after="60" w:line="240" w:lineRule="auto"/>
        <w:ind w:firstLineChars="200" w:firstLine="643"/>
        <w:rPr>
          <w:rFonts w:ascii="黑体" w:eastAsia="黑体" w:hAnsi="黑体"/>
          <w:sz w:val="32"/>
          <w:szCs w:val="32"/>
        </w:rPr>
      </w:pPr>
      <w:bookmarkStart w:id="24" w:name="_Toc443812435"/>
      <w:r w:rsidRPr="0016449F">
        <w:rPr>
          <w:rFonts w:ascii="黑体" w:eastAsia="黑体" w:hAnsi="黑体" w:hint="eastAsia"/>
          <w:sz w:val="32"/>
          <w:szCs w:val="32"/>
        </w:rPr>
        <w:t>五、项目会计核算</w:t>
      </w:r>
      <w:bookmarkEnd w:id="24"/>
    </w:p>
    <w:p w:rsidR="00B86811" w:rsidRPr="0016449F" w:rsidRDefault="00437996" w:rsidP="00437996">
      <w:pPr>
        <w:pStyle w:val="1"/>
        <w:spacing w:before="0" w:after="0" w:line="240" w:lineRule="auto"/>
        <w:ind w:firstLineChars="200" w:firstLine="643"/>
        <w:rPr>
          <w:rFonts w:ascii="仿宋" w:eastAsia="仿宋" w:hAnsi="仿宋" w:cs="宋体"/>
          <w:kern w:val="0"/>
          <w:sz w:val="32"/>
          <w:szCs w:val="32"/>
        </w:rPr>
      </w:pPr>
      <w:bookmarkStart w:id="25" w:name="_Toc443812436"/>
      <w:r w:rsidRPr="0016449F">
        <w:rPr>
          <w:rFonts w:ascii="楷体" w:eastAsia="楷体" w:hAnsi="楷体" w:hint="eastAsia"/>
          <w:bCs w:val="0"/>
          <w:sz w:val="32"/>
          <w:szCs w:val="32"/>
        </w:rPr>
        <w:t>（一</w:t>
      </w:r>
      <w:r w:rsidR="002A3F66" w:rsidRPr="0016449F">
        <w:rPr>
          <w:rFonts w:ascii="楷体" w:eastAsia="楷体" w:hAnsi="楷体" w:hint="eastAsia"/>
          <w:bCs w:val="0"/>
          <w:sz w:val="32"/>
          <w:szCs w:val="32"/>
        </w:rPr>
        <w:t>）</w:t>
      </w:r>
      <w:r w:rsidR="00B86811" w:rsidRPr="0016449F">
        <w:rPr>
          <w:rFonts w:ascii="仿宋" w:eastAsia="仿宋" w:hAnsi="仿宋" w:cs="宋体" w:hint="eastAsia"/>
          <w:kern w:val="0"/>
          <w:sz w:val="32"/>
          <w:szCs w:val="32"/>
        </w:rPr>
        <w:t>核算基本要求</w:t>
      </w:r>
      <w:bookmarkEnd w:id="25"/>
    </w:p>
    <w:p w:rsidR="00834163" w:rsidRPr="0016449F" w:rsidRDefault="00B86811" w:rsidP="00E32B94">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项目执行单位应按照《管理办法》、《实施</w:t>
      </w:r>
      <w:r w:rsidR="00E32B94" w:rsidRPr="0016449F">
        <w:rPr>
          <w:rFonts w:ascii="仿宋" w:eastAsia="仿宋" w:hAnsi="仿宋" w:cs="宋体" w:hint="eastAsia"/>
          <w:kern w:val="0"/>
          <w:sz w:val="32"/>
          <w:szCs w:val="32"/>
        </w:rPr>
        <w:t>方案》和国家统一会计制度的要求，依据真实、合法的支出凭证进行</w:t>
      </w:r>
      <w:r w:rsidRPr="0016449F">
        <w:rPr>
          <w:rFonts w:ascii="仿宋" w:eastAsia="仿宋" w:hAnsi="仿宋" w:cs="宋体" w:hint="eastAsia"/>
          <w:kern w:val="0"/>
          <w:sz w:val="32"/>
          <w:szCs w:val="32"/>
        </w:rPr>
        <w:t>核算</w:t>
      </w:r>
      <w:r w:rsidR="00E32B94" w:rsidRPr="0016449F">
        <w:rPr>
          <w:rFonts w:ascii="仿宋" w:eastAsia="仿宋" w:hAnsi="仿宋" w:cs="宋体" w:hint="eastAsia"/>
          <w:kern w:val="0"/>
          <w:sz w:val="32"/>
          <w:szCs w:val="32"/>
        </w:rPr>
        <w:t>，</w:t>
      </w:r>
      <w:r w:rsidR="00E32B94" w:rsidRPr="0016449F">
        <w:rPr>
          <w:rFonts w:ascii="仿宋" w:eastAsia="仿宋" w:hAnsi="仿宋" w:cs="宋体" w:hint="eastAsia"/>
          <w:b/>
          <w:kern w:val="0"/>
          <w:sz w:val="32"/>
          <w:szCs w:val="32"/>
        </w:rPr>
        <w:t>将开展社会服务活动所取得的全部资金纳入本组织合法账簿进行核算和管理</w:t>
      </w:r>
      <w:r w:rsidRPr="0016449F">
        <w:rPr>
          <w:rFonts w:ascii="仿宋" w:eastAsia="仿宋" w:hAnsi="仿宋" w:cs="宋体" w:hint="eastAsia"/>
          <w:b/>
          <w:kern w:val="0"/>
          <w:sz w:val="32"/>
          <w:szCs w:val="32"/>
        </w:rPr>
        <w:t>，</w:t>
      </w:r>
      <w:r w:rsidR="00A2639E" w:rsidRPr="0016449F">
        <w:rPr>
          <w:rFonts w:ascii="仿宋" w:eastAsia="仿宋" w:hAnsi="仿宋" w:cs="宋体" w:hint="eastAsia"/>
          <w:kern w:val="0"/>
          <w:sz w:val="32"/>
          <w:szCs w:val="32"/>
        </w:rPr>
        <w:t>不得将开展活动所取得的收入收到其他单位，</w:t>
      </w:r>
      <w:r w:rsidRPr="0016449F">
        <w:rPr>
          <w:rFonts w:ascii="仿宋" w:eastAsia="仿宋" w:hAnsi="仿宋" w:cs="宋体" w:hint="eastAsia"/>
          <w:kern w:val="0"/>
          <w:sz w:val="32"/>
          <w:szCs w:val="32"/>
        </w:rPr>
        <w:t>并</w:t>
      </w:r>
      <w:r w:rsidR="006B24AC" w:rsidRPr="0016449F">
        <w:rPr>
          <w:rFonts w:ascii="仿宋" w:eastAsia="仿宋" w:hAnsi="仿宋" w:cs="宋体" w:hint="eastAsia"/>
          <w:kern w:val="0"/>
          <w:sz w:val="32"/>
          <w:szCs w:val="32"/>
        </w:rPr>
        <w:t>做到核算清晰，</w:t>
      </w:r>
      <w:r w:rsidR="005E4B3F" w:rsidRPr="0016449F">
        <w:rPr>
          <w:rFonts w:ascii="仿宋" w:eastAsia="仿宋" w:hAnsi="仿宋" w:cs="宋体" w:hint="eastAsia"/>
          <w:kern w:val="0"/>
          <w:sz w:val="32"/>
          <w:szCs w:val="32"/>
        </w:rPr>
        <w:t>能够</w:t>
      </w:r>
      <w:r w:rsidRPr="0016449F">
        <w:rPr>
          <w:rFonts w:ascii="仿宋" w:eastAsia="仿宋" w:hAnsi="仿宋" w:cs="宋体" w:hint="eastAsia"/>
          <w:kern w:val="0"/>
          <w:sz w:val="32"/>
          <w:szCs w:val="32"/>
        </w:rPr>
        <w:t>区分中央财政资金和</w:t>
      </w:r>
      <w:r w:rsidR="006B24AC" w:rsidRPr="0016449F">
        <w:rPr>
          <w:rFonts w:ascii="仿宋" w:eastAsia="仿宋" w:hAnsi="仿宋" w:cs="宋体" w:hint="eastAsia"/>
          <w:kern w:val="0"/>
          <w:sz w:val="32"/>
          <w:szCs w:val="32"/>
        </w:rPr>
        <w:t>配套</w:t>
      </w:r>
      <w:r w:rsidRPr="0016449F">
        <w:rPr>
          <w:rFonts w:ascii="仿宋" w:eastAsia="仿宋" w:hAnsi="仿宋" w:cs="宋体" w:hint="eastAsia"/>
          <w:kern w:val="0"/>
          <w:sz w:val="32"/>
          <w:szCs w:val="32"/>
        </w:rPr>
        <w:t>资金</w:t>
      </w:r>
      <w:r w:rsidR="005E4B3F" w:rsidRPr="0016449F">
        <w:rPr>
          <w:rFonts w:ascii="仿宋" w:eastAsia="仿宋" w:hAnsi="仿宋" w:cs="宋体" w:hint="eastAsia"/>
          <w:kern w:val="0"/>
          <w:sz w:val="32"/>
          <w:szCs w:val="32"/>
        </w:rPr>
        <w:t>的来源和使用情况</w:t>
      </w:r>
      <w:r w:rsidRPr="0016449F">
        <w:rPr>
          <w:rFonts w:ascii="仿宋" w:eastAsia="仿宋" w:hAnsi="仿宋" w:cs="宋体" w:hint="eastAsia"/>
          <w:kern w:val="0"/>
          <w:sz w:val="32"/>
          <w:szCs w:val="32"/>
        </w:rPr>
        <w:t>。</w:t>
      </w:r>
    </w:p>
    <w:p w:rsidR="00B86811" w:rsidRPr="0016449F" w:rsidRDefault="006B24AC" w:rsidP="001D11A9">
      <w:pPr>
        <w:widowControl/>
        <w:spacing w:line="520" w:lineRule="exact"/>
        <w:ind w:firstLineChars="200" w:firstLine="643"/>
        <w:rPr>
          <w:rFonts w:ascii="仿宋" w:eastAsia="仿宋" w:hAnsi="仿宋" w:cs="宋体"/>
          <w:kern w:val="0"/>
          <w:sz w:val="32"/>
          <w:szCs w:val="32"/>
        </w:rPr>
      </w:pPr>
      <w:r w:rsidRPr="001D11A9">
        <w:rPr>
          <w:rFonts w:ascii="仿宋" w:eastAsia="仿宋" w:hAnsi="仿宋" w:cs="宋体" w:hint="eastAsia"/>
          <w:b/>
          <w:kern w:val="0"/>
          <w:sz w:val="32"/>
          <w:szCs w:val="32"/>
        </w:rPr>
        <w:t>项目执行单位应</w:t>
      </w:r>
      <w:r w:rsidR="00B86811" w:rsidRPr="001D11A9">
        <w:rPr>
          <w:rFonts w:ascii="仿宋" w:eastAsia="仿宋" w:hAnsi="仿宋" w:cs="宋体" w:hint="eastAsia"/>
          <w:b/>
          <w:kern w:val="0"/>
          <w:sz w:val="32"/>
          <w:szCs w:val="32"/>
        </w:rPr>
        <w:t>按</w:t>
      </w:r>
      <w:r w:rsidR="00EE0F78" w:rsidRPr="001D11A9">
        <w:rPr>
          <w:rFonts w:ascii="仿宋" w:eastAsia="仿宋" w:hAnsi="仿宋" w:cs="宋体" w:hint="eastAsia"/>
          <w:b/>
          <w:kern w:val="0"/>
          <w:sz w:val="32"/>
          <w:szCs w:val="32"/>
        </w:rPr>
        <w:t>项目</w:t>
      </w:r>
      <w:r w:rsidR="00B86811" w:rsidRPr="001D11A9">
        <w:rPr>
          <w:rFonts w:ascii="仿宋" w:eastAsia="仿宋" w:hAnsi="仿宋" w:cs="宋体" w:hint="eastAsia"/>
          <w:b/>
          <w:kern w:val="0"/>
          <w:sz w:val="32"/>
          <w:szCs w:val="32"/>
        </w:rPr>
        <w:t>进行明细核算或费用归集</w:t>
      </w:r>
      <w:r w:rsidRPr="001D11A9">
        <w:rPr>
          <w:rFonts w:ascii="仿宋" w:eastAsia="仿宋" w:hAnsi="仿宋" w:cs="宋体" w:hint="eastAsia"/>
          <w:b/>
          <w:kern w:val="0"/>
          <w:sz w:val="32"/>
          <w:szCs w:val="32"/>
        </w:rPr>
        <w:t>，保证</w:t>
      </w:r>
      <w:r w:rsidR="00B86811" w:rsidRPr="001D11A9">
        <w:rPr>
          <w:rFonts w:ascii="仿宋" w:eastAsia="仿宋" w:hAnsi="仿宋" w:cs="宋体" w:hint="eastAsia"/>
          <w:b/>
          <w:kern w:val="0"/>
          <w:sz w:val="32"/>
          <w:szCs w:val="32"/>
        </w:rPr>
        <w:t>支出与项目的相关性</w:t>
      </w:r>
      <w:r w:rsidR="005E4B3F" w:rsidRPr="001D11A9">
        <w:rPr>
          <w:rFonts w:ascii="仿宋" w:eastAsia="仿宋" w:hAnsi="仿宋" w:cs="宋体" w:hint="eastAsia"/>
          <w:b/>
          <w:kern w:val="0"/>
          <w:sz w:val="32"/>
          <w:szCs w:val="32"/>
        </w:rPr>
        <w:t>的，</w:t>
      </w:r>
      <w:r w:rsidRPr="0016449F">
        <w:rPr>
          <w:rFonts w:ascii="仿宋" w:eastAsia="仿宋" w:hAnsi="仿宋" w:cs="宋体" w:hint="eastAsia"/>
          <w:kern w:val="0"/>
          <w:sz w:val="32"/>
          <w:szCs w:val="32"/>
        </w:rPr>
        <w:t>避免因核算不清而</w:t>
      </w:r>
      <w:r w:rsidR="005E4B3F" w:rsidRPr="0016449F">
        <w:rPr>
          <w:rFonts w:ascii="仿宋" w:eastAsia="仿宋" w:hAnsi="仿宋" w:cs="宋体" w:hint="eastAsia"/>
          <w:kern w:val="0"/>
          <w:sz w:val="32"/>
          <w:szCs w:val="32"/>
        </w:rPr>
        <w:t>导致</w:t>
      </w:r>
      <w:r w:rsidR="00EE0F78" w:rsidRPr="0016449F">
        <w:rPr>
          <w:rFonts w:ascii="仿宋" w:eastAsia="仿宋" w:hAnsi="仿宋" w:cs="宋体" w:hint="eastAsia"/>
          <w:kern w:val="0"/>
          <w:sz w:val="32"/>
          <w:szCs w:val="32"/>
        </w:rPr>
        <w:t>支出</w:t>
      </w:r>
      <w:r w:rsidR="00B86811" w:rsidRPr="0016449F">
        <w:rPr>
          <w:rFonts w:ascii="仿宋" w:eastAsia="仿宋" w:hAnsi="仿宋" w:cs="宋体" w:hint="eastAsia"/>
          <w:kern w:val="0"/>
          <w:sz w:val="32"/>
          <w:szCs w:val="32"/>
        </w:rPr>
        <w:t>无法确认</w:t>
      </w:r>
      <w:r w:rsidR="00834163" w:rsidRPr="0016449F">
        <w:rPr>
          <w:rFonts w:ascii="仿宋" w:eastAsia="仿宋" w:hAnsi="仿宋" w:cs="宋体" w:hint="eastAsia"/>
          <w:kern w:val="0"/>
          <w:sz w:val="32"/>
          <w:szCs w:val="32"/>
        </w:rPr>
        <w:t>的情况发生</w:t>
      </w:r>
      <w:r w:rsidR="00B86811" w:rsidRPr="0016449F">
        <w:rPr>
          <w:rFonts w:ascii="仿宋" w:eastAsia="仿宋" w:hAnsi="仿宋" w:cs="宋体" w:hint="eastAsia"/>
          <w:kern w:val="0"/>
          <w:sz w:val="32"/>
          <w:szCs w:val="32"/>
        </w:rPr>
        <w:t>。项目执行单位应</w:t>
      </w:r>
      <w:r w:rsidR="00B86811" w:rsidRPr="001D11A9">
        <w:rPr>
          <w:rFonts w:ascii="仿宋" w:eastAsia="仿宋" w:hAnsi="仿宋" w:cs="宋体" w:hint="eastAsia"/>
          <w:b/>
          <w:kern w:val="0"/>
          <w:sz w:val="32"/>
          <w:szCs w:val="32"/>
        </w:rPr>
        <w:t>参</w:t>
      </w:r>
      <w:r w:rsidR="005E4B3F" w:rsidRPr="001D11A9">
        <w:rPr>
          <w:rFonts w:ascii="仿宋" w:eastAsia="仿宋" w:hAnsi="仿宋" w:cs="宋体" w:hint="eastAsia"/>
          <w:b/>
          <w:kern w:val="0"/>
          <w:sz w:val="32"/>
          <w:szCs w:val="32"/>
        </w:rPr>
        <w:t>考</w:t>
      </w:r>
      <w:r w:rsidR="00B86811" w:rsidRPr="001D11A9">
        <w:rPr>
          <w:rFonts w:ascii="仿宋" w:eastAsia="仿宋" w:hAnsi="仿宋" w:cs="宋体" w:hint="eastAsia"/>
          <w:b/>
          <w:kern w:val="0"/>
          <w:sz w:val="32"/>
          <w:szCs w:val="32"/>
        </w:rPr>
        <w:t>以下要求</w:t>
      </w:r>
      <w:r w:rsidR="00B86811" w:rsidRPr="0016449F">
        <w:rPr>
          <w:rFonts w:ascii="仿宋" w:eastAsia="仿宋" w:hAnsi="仿宋" w:cs="宋体" w:hint="eastAsia"/>
          <w:kern w:val="0"/>
          <w:sz w:val="32"/>
          <w:szCs w:val="32"/>
        </w:rPr>
        <w:t>进行项目资金的核算。</w:t>
      </w:r>
    </w:p>
    <w:p w:rsidR="00B86811" w:rsidRPr="0016449F" w:rsidRDefault="00437996" w:rsidP="00257441">
      <w:pPr>
        <w:pStyle w:val="1"/>
        <w:spacing w:before="50" w:after="0" w:line="240" w:lineRule="auto"/>
        <w:ind w:firstLineChars="196" w:firstLine="630"/>
        <w:rPr>
          <w:rFonts w:ascii="仿宋" w:eastAsia="仿宋" w:hAnsi="仿宋" w:cs="宋体"/>
          <w:kern w:val="0"/>
          <w:sz w:val="32"/>
          <w:szCs w:val="32"/>
        </w:rPr>
      </w:pPr>
      <w:bookmarkStart w:id="26" w:name="_Toc443812437"/>
      <w:r w:rsidRPr="0016449F">
        <w:rPr>
          <w:rFonts w:ascii="仿宋" w:eastAsia="仿宋" w:hAnsi="仿宋" w:cs="宋体" w:hint="eastAsia"/>
          <w:kern w:val="0"/>
          <w:sz w:val="32"/>
          <w:szCs w:val="32"/>
        </w:rPr>
        <w:t>（二）</w:t>
      </w:r>
      <w:r w:rsidR="00B86811" w:rsidRPr="0016449F">
        <w:rPr>
          <w:rFonts w:ascii="仿宋" w:eastAsia="仿宋" w:hAnsi="仿宋" w:cs="宋体" w:hint="eastAsia"/>
          <w:kern w:val="0"/>
          <w:sz w:val="32"/>
          <w:szCs w:val="32"/>
        </w:rPr>
        <w:t>收入的核算</w:t>
      </w:r>
      <w:bookmarkEnd w:id="26"/>
    </w:p>
    <w:p w:rsidR="00B86811" w:rsidRPr="0016449F" w:rsidRDefault="00B86811" w:rsidP="00C44CE3">
      <w:pPr>
        <w:widowControl/>
        <w:spacing w:line="520" w:lineRule="exact"/>
        <w:ind w:firstLineChars="200" w:firstLine="643"/>
        <w:rPr>
          <w:rFonts w:ascii="仿宋" w:eastAsia="仿宋" w:hAnsi="仿宋"/>
          <w:b/>
          <w:sz w:val="32"/>
          <w:szCs w:val="32"/>
        </w:rPr>
      </w:pPr>
      <w:r w:rsidRPr="0016449F">
        <w:rPr>
          <w:rFonts w:ascii="仿宋" w:eastAsia="仿宋" w:hAnsi="仿宋" w:hint="eastAsia"/>
          <w:b/>
          <w:sz w:val="32"/>
          <w:szCs w:val="32"/>
        </w:rPr>
        <w:t>1</w:t>
      </w:r>
      <w:r w:rsidR="00437996" w:rsidRPr="0016449F">
        <w:rPr>
          <w:rFonts w:ascii="仿宋" w:eastAsia="仿宋" w:hAnsi="仿宋" w:hint="eastAsia"/>
          <w:b/>
          <w:sz w:val="32"/>
          <w:szCs w:val="32"/>
        </w:rPr>
        <w:t>.</w:t>
      </w:r>
      <w:r w:rsidRPr="0016449F">
        <w:rPr>
          <w:rFonts w:ascii="仿宋" w:eastAsia="仿宋" w:hAnsi="仿宋" w:hint="eastAsia"/>
          <w:b/>
          <w:sz w:val="32"/>
          <w:szCs w:val="32"/>
        </w:rPr>
        <w:t>执行《民间非营利组织会计制度》的单位</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lastRenderedPageBreak/>
        <w:t>对于收到的中央财政补助资金，项目执行单位按“政府补助收入—限定性收入—项目名称—中央财政补助收入”设置明细科目进行核算。</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对于收到的地方财政补助资金，项目执行单位按“政府补助收入—限定性收入—项目名称—其他财政补助收入（或来源单位名称）”设置明细科目进行核算。</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对于收到的捐赠收入，项目执行单位按“捐赠收入—限定性收入—项目名称”设置明细科目进行核算。</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对于收到的服务性收入（包括政府购买服务收入、服务收入），按“提供服务收入—项目名称—具体收入类型”设置明细科目进行核算。</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对于使用自有资金作为配套的资金的，账面不进行收入的核算。</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对于收到的其他类型的配套资金，项目执行单位应参照上述方法，根据具体情况进行明细核算。</w:t>
      </w:r>
    </w:p>
    <w:p w:rsidR="00B86811" w:rsidRPr="0016449F" w:rsidRDefault="00B86811" w:rsidP="00C44CE3">
      <w:pPr>
        <w:widowControl/>
        <w:spacing w:line="520" w:lineRule="exact"/>
        <w:ind w:firstLineChars="200" w:firstLine="643"/>
        <w:rPr>
          <w:rFonts w:ascii="仿宋" w:eastAsia="仿宋" w:hAnsi="仿宋"/>
          <w:b/>
          <w:sz w:val="32"/>
          <w:szCs w:val="32"/>
        </w:rPr>
      </w:pPr>
      <w:r w:rsidRPr="0016449F">
        <w:rPr>
          <w:rFonts w:ascii="仿宋" w:eastAsia="仿宋" w:hAnsi="仿宋" w:hint="eastAsia"/>
          <w:b/>
          <w:sz w:val="32"/>
          <w:szCs w:val="32"/>
        </w:rPr>
        <w:t>2</w:t>
      </w:r>
      <w:r w:rsidR="00437996" w:rsidRPr="0016449F">
        <w:rPr>
          <w:rFonts w:ascii="仿宋" w:eastAsia="仿宋" w:hAnsi="仿宋" w:hint="eastAsia"/>
          <w:b/>
          <w:sz w:val="32"/>
          <w:szCs w:val="32"/>
        </w:rPr>
        <w:t>.</w:t>
      </w:r>
      <w:r w:rsidRPr="0016449F">
        <w:rPr>
          <w:rFonts w:ascii="仿宋" w:eastAsia="仿宋" w:hAnsi="仿宋" w:hint="eastAsia"/>
          <w:b/>
          <w:sz w:val="32"/>
          <w:szCs w:val="32"/>
        </w:rPr>
        <w:t>执行《事业单位会计制度》的单位</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对于收到的中央财政补助资金，项目执行单位按“财政补助收入—项目支出补助 —项目名称—中央财政补助资金”设置明细科目核算。</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对于收到的其他财政资金和社会募集资金，项目执行单位应根据资金性质分别作为“财政补助收入”、“事业收入”、“经营收入”、“其他收入”进行核算，并可根据具体情况进行明细核算。</w:t>
      </w:r>
    </w:p>
    <w:p w:rsidR="00B86811" w:rsidRPr="0016449F" w:rsidRDefault="00437996" w:rsidP="00257441">
      <w:pPr>
        <w:pStyle w:val="1"/>
        <w:spacing w:before="50" w:after="0" w:line="240" w:lineRule="auto"/>
        <w:ind w:firstLineChars="196" w:firstLine="630"/>
        <w:rPr>
          <w:rFonts w:ascii="仿宋" w:eastAsia="仿宋" w:hAnsi="仿宋" w:cs="宋体"/>
          <w:kern w:val="0"/>
          <w:sz w:val="32"/>
          <w:szCs w:val="32"/>
        </w:rPr>
      </w:pPr>
      <w:bookmarkStart w:id="27" w:name="_Toc443812438"/>
      <w:r w:rsidRPr="0016449F">
        <w:rPr>
          <w:rFonts w:ascii="仿宋" w:eastAsia="仿宋" w:hAnsi="仿宋" w:cs="宋体" w:hint="eastAsia"/>
          <w:kern w:val="0"/>
          <w:sz w:val="32"/>
          <w:szCs w:val="32"/>
        </w:rPr>
        <w:t>(三)</w:t>
      </w:r>
      <w:r w:rsidR="00B86811" w:rsidRPr="0016449F">
        <w:rPr>
          <w:rFonts w:ascii="仿宋" w:eastAsia="仿宋" w:hAnsi="仿宋" w:cs="宋体" w:hint="eastAsia"/>
          <w:kern w:val="0"/>
          <w:sz w:val="32"/>
          <w:szCs w:val="32"/>
        </w:rPr>
        <w:t>支出的核算</w:t>
      </w:r>
      <w:bookmarkEnd w:id="27"/>
    </w:p>
    <w:p w:rsidR="00B86811" w:rsidRPr="0016449F" w:rsidRDefault="00B86811" w:rsidP="00C44CE3">
      <w:pPr>
        <w:widowControl/>
        <w:spacing w:line="520" w:lineRule="exact"/>
        <w:ind w:firstLineChars="200" w:firstLine="643"/>
        <w:rPr>
          <w:rFonts w:ascii="仿宋" w:eastAsia="仿宋" w:hAnsi="仿宋" w:cs="宋体"/>
          <w:b/>
          <w:bCs/>
          <w:kern w:val="0"/>
          <w:sz w:val="32"/>
          <w:szCs w:val="32"/>
        </w:rPr>
      </w:pPr>
      <w:r w:rsidRPr="0016449F">
        <w:rPr>
          <w:rFonts w:ascii="仿宋" w:eastAsia="仿宋" w:hAnsi="仿宋" w:cs="宋体" w:hint="eastAsia"/>
          <w:b/>
          <w:bCs/>
          <w:kern w:val="0"/>
          <w:sz w:val="32"/>
          <w:szCs w:val="32"/>
        </w:rPr>
        <w:t>1</w:t>
      </w:r>
      <w:r w:rsidR="00437996" w:rsidRPr="0016449F">
        <w:rPr>
          <w:rFonts w:ascii="仿宋" w:eastAsia="仿宋" w:hAnsi="仿宋" w:cs="宋体" w:hint="eastAsia"/>
          <w:b/>
          <w:bCs/>
          <w:kern w:val="0"/>
          <w:sz w:val="32"/>
          <w:szCs w:val="32"/>
        </w:rPr>
        <w:t>.</w:t>
      </w:r>
      <w:r w:rsidRPr="0016449F">
        <w:rPr>
          <w:rFonts w:ascii="仿宋" w:eastAsia="仿宋" w:hAnsi="仿宋" w:cs="宋体" w:hint="eastAsia"/>
          <w:b/>
          <w:bCs/>
          <w:kern w:val="0"/>
          <w:sz w:val="32"/>
          <w:szCs w:val="32"/>
        </w:rPr>
        <w:t>执行《民间非营利组织会计制度》的单位</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lastRenderedPageBreak/>
        <w:t>对于使用中央财政补助资金的支出，项目执行单位按“业务活动成本－政府补助成本—项目名称—中央财政资金—子项目名称”设置明细科目进行核算。</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对于使用其他财政补助资金的支出，项目执行单位按“业务活动成本－政府补助成本—项目名称—其他财政资金—子项目名称”设置明细科目进行核算。</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对于使用收到的捐赠收入的支出，项目执行单位按“业务活动成本—捐赠业务成本—项目名称—子项目名称”设置明细科目进行核算。</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对于使用收到的服务收入（如：政府购买服务收入、服务收入等）的支出，应按“业务活动成本－提供服务成本—项目名称—子项目名称”设置明细科目进行核算。</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对于使用自有资金作为配套资金的，按“业务活动成本－提供服务成本—项目名称—子项目名称”设置明细科目进行核算。</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对于使用收到的其他类型的配套资金，项目执行单位应参照上述方法，根据具体情况进行明细核算。</w:t>
      </w:r>
    </w:p>
    <w:p w:rsidR="00B86811" w:rsidRPr="0016449F" w:rsidRDefault="00B86811" w:rsidP="00C44CE3">
      <w:pPr>
        <w:widowControl/>
        <w:spacing w:line="520" w:lineRule="exact"/>
        <w:ind w:firstLineChars="200" w:firstLine="643"/>
        <w:rPr>
          <w:rFonts w:ascii="仿宋" w:eastAsia="仿宋" w:hAnsi="仿宋"/>
          <w:b/>
          <w:sz w:val="32"/>
          <w:szCs w:val="32"/>
        </w:rPr>
      </w:pPr>
      <w:r w:rsidRPr="0016449F">
        <w:rPr>
          <w:rFonts w:ascii="仿宋" w:eastAsia="仿宋" w:hAnsi="仿宋" w:hint="eastAsia"/>
          <w:b/>
          <w:sz w:val="32"/>
          <w:szCs w:val="32"/>
        </w:rPr>
        <w:t>2</w:t>
      </w:r>
      <w:r w:rsidR="00437996" w:rsidRPr="0016449F">
        <w:rPr>
          <w:rFonts w:ascii="仿宋" w:eastAsia="仿宋" w:hAnsi="仿宋" w:hint="eastAsia"/>
          <w:b/>
          <w:sz w:val="32"/>
          <w:szCs w:val="32"/>
        </w:rPr>
        <w:t>.</w:t>
      </w:r>
      <w:r w:rsidRPr="0016449F">
        <w:rPr>
          <w:rFonts w:ascii="仿宋" w:eastAsia="仿宋" w:hAnsi="仿宋" w:hint="eastAsia"/>
          <w:b/>
          <w:sz w:val="32"/>
          <w:szCs w:val="32"/>
        </w:rPr>
        <w:t>执行《事业单位会计制度》的单位</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对于使用收到的中央财政补助资金，项目执行单位按“事业支出—项目补助支出—项目名称—中央财政补助资金--子项目名称”设置明细科目进行核算。</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对于使用收到的其他财政资金和社会募集资金的支出，分别在“事业支出”、“经营支出”、“其他支出”科目下按“项目名称”、“资金来源”、“子项目名称”进行核算。</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前文所述“子项目”是指项目预算表中列示的开展服务的具体项目或费用类型，会计核算时应与预算表保持一致。</w:t>
      </w:r>
      <w:r w:rsidRPr="0016449F">
        <w:rPr>
          <w:rFonts w:ascii="仿宋" w:eastAsia="仿宋" w:hAnsi="仿宋" w:cs="宋体" w:hint="eastAsia"/>
          <w:kern w:val="0"/>
          <w:sz w:val="32"/>
          <w:szCs w:val="32"/>
        </w:rPr>
        <w:lastRenderedPageBreak/>
        <w:t>各项目执行单位根据自身的需要可以在子项目名称下设置费用明细进行核算。</w:t>
      </w:r>
    </w:p>
    <w:p w:rsidR="00B86811" w:rsidRPr="0016449F" w:rsidRDefault="00437996" w:rsidP="00257441">
      <w:pPr>
        <w:pStyle w:val="1"/>
        <w:spacing w:before="50" w:after="0" w:line="240" w:lineRule="auto"/>
        <w:ind w:firstLineChars="196" w:firstLine="630"/>
        <w:rPr>
          <w:rFonts w:ascii="仿宋" w:eastAsia="仿宋" w:hAnsi="仿宋" w:cs="宋体"/>
          <w:kern w:val="0"/>
          <w:sz w:val="32"/>
          <w:szCs w:val="32"/>
        </w:rPr>
      </w:pPr>
      <w:bookmarkStart w:id="28" w:name="_Toc443812439"/>
      <w:r w:rsidRPr="0016449F">
        <w:rPr>
          <w:rFonts w:ascii="仿宋" w:eastAsia="仿宋" w:hAnsi="仿宋" w:cs="宋体" w:hint="eastAsia"/>
          <w:kern w:val="0"/>
          <w:sz w:val="32"/>
          <w:szCs w:val="32"/>
        </w:rPr>
        <w:t>(四)</w:t>
      </w:r>
      <w:r w:rsidR="00B86811" w:rsidRPr="0016449F">
        <w:rPr>
          <w:rFonts w:ascii="仿宋" w:eastAsia="仿宋" w:hAnsi="仿宋" w:cs="宋体" w:hint="eastAsia"/>
          <w:kern w:val="0"/>
          <w:sz w:val="32"/>
          <w:szCs w:val="32"/>
        </w:rPr>
        <w:t>固定资产的核算</w:t>
      </w:r>
      <w:bookmarkEnd w:id="28"/>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项目执行单位购置的、列入项目预算的办公设备和服务设施可以计入项目支出，但应作为固定资产进行核算和管理。</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对于已购置的固定资产，除发票和付款记录外，项目执行单位应保留购买合同、验收记录、保修单、付款记录、盘点表等相关资料。</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项目执行单位购买的、符合项目预算的、直接交付受益对象的固定资产，不作为固定资产核算与管理，应直接作为项目支出。</w:t>
      </w:r>
    </w:p>
    <w:p w:rsidR="00437996" w:rsidRPr="0016449F" w:rsidRDefault="007E4BB1" w:rsidP="00437996">
      <w:pPr>
        <w:pStyle w:val="1"/>
        <w:spacing w:before="60" w:after="60" w:line="240" w:lineRule="auto"/>
        <w:ind w:firstLineChars="200" w:firstLine="643"/>
        <w:rPr>
          <w:rFonts w:ascii="黑体" w:eastAsia="黑体" w:hAnsi="黑体"/>
          <w:sz w:val="32"/>
          <w:szCs w:val="32"/>
        </w:rPr>
      </w:pPr>
      <w:bookmarkStart w:id="29" w:name="_Toc443812440"/>
      <w:r w:rsidRPr="0016449F">
        <w:rPr>
          <w:rFonts w:ascii="黑体" w:eastAsia="黑体" w:hAnsi="黑体" w:hint="eastAsia"/>
          <w:sz w:val="32"/>
          <w:szCs w:val="32"/>
        </w:rPr>
        <w:t>六</w:t>
      </w:r>
      <w:r w:rsidR="00437996" w:rsidRPr="0016449F">
        <w:rPr>
          <w:rFonts w:ascii="黑体" w:eastAsia="黑体" w:hAnsi="黑体" w:hint="eastAsia"/>
          <w:sz w:val="32"/>
          <w:szCs w:val="32"/>
        </w:rPr>
        <w:t>、项目</w:t>
      </w:r>
      <w:r w:rsidRPr="0016449F">
        <w:rPr>
          <w:rFonts w:ascii="黑体" w:eastAsia="黑体" w:hAnsi="黑体" w:hint="eastAsia"/>
          <w:sz w:val="32"/>
          <w:szCs w:val="32"/>
        </w:rPr>
        <w:t>档案</w:t>
      </w:r>
      <w:r w:rsidR="00437996" w:rsidRPr="0016449F">
        <w:rPr>
          <w:rFonts w:ascii="黑体" w:eastAsia="黑体" w:hAnsi="黑体" w:hint="eastAsia"/>
          <w:sz w:val="32"/>
          <w:szCs w:val="32"/>
        </w:rPr>
        <w:t>管理</w:t>
      </w:r>
      <w:bookmarkEnd w:id="29"/>
    </w:p>
    <w:p w:rsidR="009A737A" w:rsidRPr="0016449F" w:rsidRDefault="00B86811" w:rsidP="009A737A">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单位应当根据《中华人民共和国档案法》的规定，规范项目资料的管理，建立健全项目档案的立卷、归档、保管、查阅和销毁等管理制度，及时将项目立项、执行、财务、受益对象确认、监督、评估等资料汇集整理，保证项目资料的妥善保管、有序存放、方便查阅、严防毁损、散失和泄密。项目执行单位应保存的资料如下：</w:t>
      </w:r>
    </w:p>
    <w:p w:rsidR="00B86811" w:rsidRPr="0016449F" w:rsidRDefault="00B86811" w:rsidP="009A737A">
      <w:pPr>
        <w:widowControl/>
        <w:spacing w:line="520" w:lineRule="exact"/>
        <w:ind w:firstLineChars="200" w:firstLine="643"/>
        <w:rPr>
          <w:rFonts w:ascii="仿宋" w:eastAsia="仿宋" w:hAnsi="仿宋" w:cs="宋体"/>
          <w:b/>
          <w:kern w:val="0"/>
          <w:sz w:val="32"/>
          <w:szCs w:val="32"/>
        </w:rPr>
      </w:pPr>
      <w:r w:rsidRPr="0016449F">
        <w:rPr>
          <w:rFonts w:ascii="仿宋" w:eastAsia="仿宋" w:hAnsi="仿宋" w:cs="宋体" w:hint="eastAsia"/>
          <w:b/>
          <w:kern w:val="0"/>
          <w:sz w:val="32"/>
          <w:szCs w:val="32"/>
        </w:rPr>
        <w:t>1.项目立项过程中的资料</w:t>
      </w:r>
    </w:p>
    <w:p w:rsidR="00B86811" w:rsidRPr="0016449F" w:rsidRDefault="00B86811" w:rsidP="00EE2D4E">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项目立项过程中的资料包括项目方案、内部立项批准文件、项目申报书、项目资金使用管理办法等。</w:t>
      </w:r>
    </w:p>
    <w:p w:rsidR="00B86811" w:rsidRPr="0016449F" w:rsidRDefault="00B86811" w:rsidP="009A737A">
      <w:pPr>
        <w:widowControl/>
        <w:spacing w:line="520" w:lineRule="exact"/>
        <w:ind w:firstLineChars="200" w:firstLine="643"/>
        <w:rPr>
          <w:rFonts w:ascii="仿宋" w:eastAsia="仿宋" w:hAnsi="仿宋" w:cs="宋体"/>
          <w:b/>
          <w:kern w:val="0"/>
          <w:sz w:val="32"/>
          <w:szCs w:val="32"/>
        </w:rPr>
      </w:pPr>
      <w:r w:rsidRPr="0016449F">
        <w:rPr>
          <w:rFonts w:ascii="仿宋" w:eastAsia="仿宋" w:hAnsi="仿宋" w:cs="宋体" w:hint="eastAsia"/>
          <w:b/>
          <w:kern w:val="0"/>
          <w:sz w:val="32"/>
          <w:szCs w:val="32"/>
        </w:rPr>
        <w:t>2.项目执行过程中的资料</w:t>
      </w:r>
    </w:p>
    <w:p w:rsidR="00B86811" w:rsidRPr="0016449F" w:rsidRDefault="00B86811" w:rsidP="00EE2D4E">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项目资金用于受益对象和社会服务活动的，应开展服务的相关资料，包括但不限于：选择并确定受益对象的资料、受益对象汇总表、购买物资或服务的资料、款物发放及签收</w:t>
      </w:r>
      <w:r w:rsidRPr="0016449F">
        <w:rPr>
          <w:rFonts w:ascii="仿宋" w:eastAsia="仿宋" w:hAnsi="仿宋" w:cs="宋体" w:hint="eastAsia"/>
          <w:kern w:val="0"/>
          <w:sz w:val="32"/>
          <w:szCs w:val="32"/>
        </w:rPr>
        <w:lastRenderedPageBreak/>
        <w:t>资料、开展服务活动的过程资料、受益对象签字确认的《受益对象确认书》。具体内容举例说明如下：</w:t>
      </w:r>
    </w:p>
    <w:p w:rsidR="00B86811" w:rsidRPr="0016449F" w:rsidRDefault="00B86811" w:rsidP="00EE2D4E">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1）医疗救助项目：应保留选择受益对象的资料、病人名单（包括姓名、性别、病种、家庭住址、联系电话、资助金额）、付款及签收记录（付款记录、医院开具的发票、基本医疗保险结算单或新型农村合作医疗报销单、受益对象或相关人员领取签字记录、受益对象确认书、病历等）；</w:t>
      </w:r>
    </w:p>
    <w:p w:rsidR="00B86811" w:rsidRPr="0016449F" w:rsidRDefault="00B86811" w:rsidP="00EE2D4E">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2）专业社工服务项目：应保留服务人员名单、工作和工时记录，费用分摊表或费用支付表（支付表应包括姓名、性别、身份证号码、联系电话、工作时间、费用金额、领取人员签字等内容），受益对象确认书等。</w:t>
      </w:r>
    </w:p>
    <w:p w:rsidR="00B86811" w:rsidRPr="0016449F" w:rsidRDefault="00B86811" w:rsidP="009A737A">
      <w:pPr>
        <w:widowControl/>
        <w:spacing w:line="520" w:lineRule="exact"/>
        <w:ind w:firstLineChars="200" w:firstLine="643"/>
        <w:rPr>
          <w:rFonts w:ascii="仿宋" w:eastAsia="仿宋" w:hAnsi="仿宋" w:cs="宋体"/>
          <w:b/>
          <w:kern w:val="0"/>
          <w:sz w:val="32"/>
          <w:szCs w:val="32"/>
        </w:rPr>
      </w:pPr>
      <w:r w:rsidRPr="0016449F">
        <w:rPr>
          <w:rFonts w:ascii="仿宋" w:eastAsia="仿宋" w:hAnsi="仿宋" w:cs="宋体" w:hint="eastAsia"/>
          <w:b/>
          <w:kern w:val="0"/>
          <w:sz w:val="32"/>
          <w:szCs w:val="32"/>
        </w:rPr>
        <w:t>3.项目评估和后续监督资料</w:t>
      </w:r>
    </w:p>
    <w:p w:rsidR="00B86811" w:rsidRPr="0016449F" w:rsidRDefault="00B86811" w:rsidP="00EE2D4E">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项目执行完毕后，应按要求及时编制并报送项目总结报告，具体包括：项目评估报告、项目实施情况、资金使用管理情况、宣传推广情况、项目收支明细表。项目执行单位应及时将项目资料整理并归档。</w:t>
      </w:r>
    </w:p>
    <w:p w:rsidR="00B86811" w:rsidRPr="0016449F" w:rsidRDefault="007E4BB1" w:rsidP="00E314C3">
      <w:pPr>
        <w:pStyle w:val="1"/>
        <w:spacing w:before="60" w:after="60" w:line="240" w:lineRule="auto"/>
        <w:ind w:firstLineChars="200" w:firstLine="643"/>
        <w:rPr>
          <w:rFonts w:ascii="黑体" w:eastAsia="黑体" w:hAnsi="黑体"/>
          <w:sz w:val="32"/>
          <w:szCs w:val="32"/>
        </w:rPr>
      </w:pPr>
      <w:bookmarkStart w:id="30" w:name="_Toc443812441"/>
      <w:r w:rsidRPr="0016449F">
        <w:rPr>
          <w:rFonts w:ascii="黑体" w:eastAsia="黑体" w:hAnsi="黑体" w:hint="eastAsia"/>
          <w:sz w:val="32"/>
          <w:szCs w:val="32"/>
        </w:rPr>
        <w:t>七</w:t>
      </w:r>
      <w:r w:rsidR="00B86811" w:rsidRPr="0016449F">
        <w:rPr>
          <w:rFonts w:ascii="黑体" w:eastAsia="黑体" w:hAnsi="黑体" w:hint="eastAsia"/>
          <w:sz w:val="32"/>
          <w:szCs w:val="32"/>
        </w:rPr>
        <w:t>、违规行为及处罚</w:t>
      </w:r>
      <w:bookmarkEnd w:id="30"/>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项目执行单位应按《管理办法》、《实施方案》和申报书的规定进行项目管理，</w:t>
      </w:r>
      <w:r w:rsidR="00E67B94" w:rsidRPr="0016449F">
        <w:rPr>
          <w:rFonts w:ascii="仿宋" w:eastAsia="仿宋" w:hAnsi="仿宋" w:cs="宋体" w:hint="eastAsia"/>
          <w:kern w:val="0"/>
          <w:sz w:val="32"/>
          <w:szCs w:val="32"/>
        </w:rPr>
        <w:t>规范资金的使用，</w:t>
      </w:r>
      <w:r w:rsidR="00546F1E" w:rsidRPr="0016449F">
        <w:rPr>
          <w:rFonts w:ascii="仿宋" w:eastAsia="仿宋" w:hAnsi="仿宋" w:cs="宋体" w:hint="eastAsia"/>
          <w:kern w:val="0"/>
          <w:sz w:val="32"/>
          <w:szCs w:val="32"/>
        </w:rPr>
        <w:t>按时完成项目，实现项目目标，</w:t>
      </w:r>
      <w:r w:rsidRPr="0016449F">
        <w:rPr>
          <w:rFonts w:ascii="仿宋" w:eastAsia="仿宋" w:hAnsi="仿宋" w:cs="宋体" w:hint="eastAsia"/>
          <w:kern w:val="0"/>
          <w:sz w:val="32"/>
          <w:szCs w:val="32"/>
        </w:rPr>
        <w:t>不得挤占、截留、挪用、侵吞项目资金</w:t>
      </w:r>
      <w:r w:rsidR="001662F0" w:rsidRPr="0016449F">
        <w:rPr>
          <w:rFonts w:ascii="仿宋" w:eastAsia="仿宋" w:hAnsi="仿宋" w:cs="宋体" w:hint="eastAsia"/>
          <w:kern w:val="0"/>
          <w:sz w:val="32"/>
          <w:szCs w:val="32"/>
        </w:rPr>
        <w:t>，</w:t>
      </w:r>
      <w:r w:rsidRPr="0016449F">
        <w:rPr>
          <w:rFonts w:ascii="仿宋" w:eastAsia="仿宋" w:hAnsi="仿宋" w:cs="宋体" w:hint="eastAsia"/>
          <w:kern w:val="0"/>
          <w:sz w:val="32"/>
          <w:szCs w:val="32"/>
        </w:rPr>
        <w:t>不得分包、转包项目</w:t>
      </w:r>
      <w:r w:rsidR="001662F0" w:rsidRPr="0016449F">
        <w:rPr>
          <w:rFonts w:ascii="仿宋" w:eastAsia="仿宋" w:hAnsi="仿宋" w:cs="宋体" w:hint="eastAsia"/>
          <w:kern w:val="0"/>
          <w:sz w:val="32"/>
          <w:szCs w:val="32"/>
        </w:rPr>
        <w:t>，</w:t>
      </w:r>
      <w:r w:rsidRPr="0016449F">
        <w:rPr>
          <w:rFonts w:ascii="仿宋" w:eastAsia="仿宋" w:hAnsi="仿宋" w:cs="宋体" w:hint="eastAsia"/>
          <w:kern w:val="0"/>
          <w:sz w:val="32"/>
          <w:szCs w:val="32"/>
        </w:rPr>
        <w:t>不得列支或提取管理费</w:t>
      </w:r>
      <w:r w:rsidR="001662F0" w:rsidRPr="0016449F">
        <w:rPr>
          <w:rFonts w:ascii="仿宋" w:eastAsia="仿宋" w:hAnsi="仿宋" w:cs="宋体" w:hint="eastAsia"/>
          <w:kern w:val="0"/>
          <w:sz w:val="32"/>
          <w:szCs w:val="32"/>
        </w:rPr>
        <w:t>，</w:t>
      </w:r>
      <w:r w:rsidRPr="0016449F">
        <w:rPr>
          <w:rFonts w:ascii="仿宋" w:eastAsia="仿宋" w:hAnsi="仿宋" w:cs="宋体" w:hint="eastAsia"/>
          <w:kern w:val="0"/>
          <w:sz w:val="32"/>
          <w:szCs w:val="32"/>
        </w:rPr>
        <w:t>不得用于购买或修建楼堂馆所、缴纳罚款罚金、偿还债务、对外投资、购买汽车等</w:t>
      </w:r>
      <w:r w:rsidR="001662F0" w:rsidRPr="0016449F">
        <w:rPr>
          <w:rFonts w:ascii="仿宋" w:eastAsia="仿宋" w:hAnsi="仿宋" w:cs="宋体" w:hint="eastAsia"/>
          <w:kern w:val="0"/>
          <w:sz w:val="32"/>
          <w:szCs w:val="32"/>
        </w:rPr>
        <w:t>，</w:t>
      </w:r>
      <w:r w:rsidRPr="0016449F">
        <w:rPr>
          <w:rFonts w:ascii="仿宋" w:eastAsia="仿宋" w:hAnsi="仿宋" w:cs="宋体" w:hint="eastAsia"/>
          <w:kern w:val="0"/>
          <w:sz w:val="32"/>
          <w:szCs w:val="32"/>
        </w:rPr>
        <w:t>不得列支与项目无关的捐赠、赞助支出</w:t>
      </w:r>
      <w:r w:rsidR="001662F0" w:rsidRPr="0016449F">
        <w:rPr>
          <w:rFonts w:ascii="仿宋" w:eastAsia="仿宋" w:hAnsi="仿宋" w:cs="宋体" w:hint="eastAsia"/>
          <w:kern w:val="0"/>
          <w:sz w:val="32"/>
          <w:szCs w:val="32"/>
        </w:rPr>
        <w:t>，</w:t>
      </w:r>
      <w:r w:rsidRPr="0016449F">
        <w:rPr>
          <w:rFonts w:ascii="仿宋" w:eastAsia="仿宋" w:hAnsi="仿宋" w:cs="宋体" w:hint="eastAsia"/>
          <w:kern w:val="0"/>
          <w:sz w:val="32"/>
          <w:szCs w:val="32"/>
        </w:rPr>
        <w:t>不得形成账外资产</w:t>
      </w:r>
      <w:r w:rsidR="001662F0" w:rsidRPr="0016449F">
        <w:rPr>
          <w:rFonts w:ascii="仿宋" w:eastAsia="仿宋" w:hAnsi="仿宋" w:cs="宋体" w:hint="eastAsia"/>
          <w:kern w:val="0"/>
          <w:sz w:val="32"/>
          <w:szCs w:val="32"/>
        </w:rPr>
        <w:t>，</w:t>
      </w:r>
      <w:r w:rsidRPr="0016449F">
        <w:rPr>
          <w:rFonts w:ascii="仿宋" w:eastAsia="仿宋" w:hAnsi="仿宋" w:cs="宋体" w:hint="eastAsia"/>
          <w:kern w:val="0"/>
          <w:sz w:val="32"/>
          <w:szCs w:val="32"/>
        </w:rPr>
        <w:t>不得与社会组织内部人员（包括负责人、分支机构负责人、员工等）有直接利益关系的组织（或个人）合作开展项目或向其购买服务（或物资）</w:t>
      </w:r>
      <w:r w:rsidR="001662F0" w:rsidRPr="0016449F">
        <w:rPr>
          <w:rFonts w:ascii="仿宋" w:eastAsia="仿宋" w:hAnsi="仿宋" w:cs="宋体" w:hint="eastAsia"/>
          <w:kern w:val="0"/>
          <w:sz w:val="32"/>
          <w:szCs w:val="32"/>
        </w:rPr>
        <w:t>，</w:t>
      </w:r>
      <w:r w:rsidRPr="0016449F">
        <w:rPr>
          <w:rFonts w:ascii="仿宋" w:eastAsia="仿宋" w:hAnsi="仿宋" w:cs="宋体" w:hint="eastAsia"/>
          <w:kern w:val="0"/>
          <w:sz w:val="32"/>
          <w:szCs w:val="32"/>
        </w:rPr>
        <w:t>不得提供虚假项目</w:t>
      </w:r>
      <w:r w:rsidRPr="0016449F">
        <w:rPr>
          <w:rFonts w:ascii="仿宋" w:eastAsia="仿宋" w:hAnsi="仿宋" w:cs="宋体" w:hint="eastAsia"/>
          <w:kern w:val="0"/>
          <w:sz w:val="32"/>
          <w:szCs w:val="32"/>
        </w:rPr>
        <w:lastRenderedPageBreak/>
        <w:t>资料和财务会计资料</w:t>
      </w:r>
      <w:r w:rsidR="001662F0" w:rsidRPr="0016449F">
        <w:rPr>
          <w:rFonts w:ascii="仿宋" w:eastAsia="仿宋" w:hAnsi="仿宋" w:cs="宋体" w:hint="eastAsia"/>
          <w:kern w:val="0"/>
          <w:sz w:val="32"/>
          <w:szCs w:val="32"/>
        </w:rPr>
        <w:t>，</w:t>
      </w:r>
      <w:r w:rsidRPr="0016449F">
        <w:rPr>
          <w:rFonts w:ascii="仿宋" w:eastAsia="仿宋" w:hAnsi="仿宋" w:cs="宋体" w:hint="eastAsia"/>
          <w:kern w:val="0"/>
          <w:sz w:val="32"/>
          <w:szCs w:val="32"/>
        </w:rPr>
        <w:t>不得列支与项目无关的其他支出和发生其他不符合规定的行为。针对在项目执行中的问题，民政部将根据具体情况对项目执行单位做出如下处理：</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1.提出改进意见，限期整改；</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2.通报批评；</w:t>
      </w:r>
    </w:p>
    <w:p w:rsidR="00B86811" w:rsidRPr="0016449F"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3.收回财政资金；</w:t>
      </w:r>
    </w:p>
    <w:p w:rsidR="00B86811" w:rsidRPr="00E314C3" w:rsidRDefault="00B86811" w:rsidP="00C44CE3">
      <w:pPr>
        <w:widowControl/>
        <w:spacing w:line="520" w:lineRule="exact"/>
        <w:ind w:firstLineChars="200" w:firstLine="640"/>
        <w:rPr>
          <w:rFonts w:ascii="仿宋" w:eastAsia="仿宋" w:hAnsi="仿宋" w:cs="宋体"/>
          <w:kern w:val="0"/>
          <w:sz w:val="32"/>
          <w:szCs w:val="32"/>
        </w:rPr>
      </w:pPr>
      <w:r w:rsidRPr="0016449F">
        <w:rPr>
          <w:rFonts w:ascii="仿宋" w:eastAsia="仿宋" w:hAnsi="仿宋" w:cs="宋体" w:hint="eastAsia"/>
          <w:kern w:val="0"/>
          <w:sz w:val="32"/>
          <w:szCs w:val="32"/>
        </w:rPr>
        <w:t>4.建议年度检查结论</w:t>
      </w:r>
      <w:r w:rsidR="00046FD5" w:rsidRPr="0016449F">
        <w:rPr>
          <w:rFonts w:ascii="仿宋" w:eastAsia="仿宋" w:hAnsi="仿宋" w:cs="宋体" w:hint="eastAsia"/>
          <w:kern w:val="0"/>
          <w:sz w:val="32"/>
          <w:szCs w:val="32"/>
        </w:rPr>
        <w:t>为</w:t>
      </w:r>
      <w:r w:rsidRPr="0016449F">
        <w:rPr>
          <w:rFonts w:ascii="仿宋" w:eastAsia="仿宋" w:hAnsi="仿宋" w:cs="宋体" w:hint="eastAsia"/>
          <w:kern w:val="0"/>
          <w:sz w:val="32"/>
          <w:szCs w:val="32"/>
        </w:rPr>
        <w:t>不合格。</w:t>
      </w:r>
    </w:p>
    <w:sectPr w:rsidR="00B86811" w:rsidRPr="00E314C3" w:rsidSect="00A107A5">
      <w:footerReference w:type="default" r:id="rId12"/>
      <w:pgSz w:w="11906" w:h="16838"/>
      <w:pgMar w:top="1440" w:right="1797" w:bottom="1440" w:left="1797"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736D" w:rsidRDefault="0099736D">
      <w:r>
        <w:separator/>
      </w:r>
    </w:p>
  </w:endnote>
  <w:endnote w:type="continuationSeparator" w:id="1">
    <w:p w:rsidR="0099736D" w:rsidRDefault="0099736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597F" w:rsidRDefault="0016597F">
    <w:pPr>
      <w:pStyle w:val="a5"/>
      <w:framePr w:h="0" w:wrap="around" w:vAnchor="text" w:hAnchor="margin" w:xAlign="right" w:yAlign="top"/>
      <w:pBdr>
        <w:between w:val="none" w:sz="50" w:space="0" w:color="auto"/>
      </w:pBdr>
    </w:pPr>
    <w:r>
      <w:fldChar w:fldCharType="begin"/>
    </w:r>
    <w:r>
      <w:rPr>
        <w:rStyle w:val="aa"/>
      </w:rPr>
      <w:instrText xml:space="preserve"> PAGE  </w:instrText>
    </w:r>
    <w:r>
      <w:fldChar w:fldCharType="separate"/>
    </w:r>
    <w:r>
      <w:rPr>
        <w:rStyle w:val="aa"/>
      </w:rPr>
      <w:t>1</w:t>
    </w:r>
    <w:r>
      <w:fldChar w:fldCharType="end"/>
    </w:r>
  </w:p>
  <w:p w:rsidR="0016597F" w:rsidRDefault="0016597F">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597F" w:rsidRDefault="0016597F">
    <w:pPr>
      <w:pStyle w:val="a5"/>
      <w:jc w:val="center"/>
    </w:pPr>
    <w:fldSimple w:instr=" PAGE   \* MERGEFORMAT ">
      <w:r w:rsidR="00E67D90" w:rsidRPr="00E67D90">
        <w:rPr>
          <w:noProof/>
          <w:lang w:val="zh-CN"/>
        </w:rPr>
        <w:t>26</w:t>
      </w:r>
    </w:fldSimple>
  </w:p>
  <w:p w:rsidR="0016597F" w:rsidRDefault="0016597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736D" w:rsidRDefault="0099736D">
      <w:r>
        <w:separator/>
      </w:r>
    </w:p>
  </w:footnote>
  <w:footnote w:type="continuationSeparator" w:id="1">
    <w:p w:rsidR="0099736D" w:rsidRDefault="0099736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597F" w:rsidRDefault="0016597F">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2A0D43"/>
    <w:multiLevelType w:val="hybridMultilevel"/>
    <w:tmpl w:val="DBCA5A8E"/>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abstractNum w:abstractNumId="1">
    <w:nsid w:val="57B21A80"/>
    <w:multiLevelType w:val="hybridMultilevel"/>
    <w:tmpl w:val="185CD328"/>
    <w:lvl w:ilvl="0" w:tplc="31142030">
      <w:start w:val="1"/>
      <w:numFmt w:val="decimalEnclosedCircle"/>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63660D37"/>
    <w:multiLevelType w:val="hybridMultilevel"/>
    <w:tmpl w:val="90546148"/>
    <w:lvl w:ilvl="0" w:tplc="A4F60802">
      <w:start w:val="2"/>
      <w:numFmt w:val="decimalEnclosedCircle"/>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168962"/>
  </w:hdrShapeDefaults>
  <w:footnotePr>
    <w:footnote w:id="0"/>
    <w:footnote w:id="1"/>
  </w:footnotePr>
  <w:endnotePr>
    <w:endnote w:id="0"/>
    <w:endnote w:id="1"/>
  </w:endnotePr>
  <w:compat>
    <w:spaceForUL/>
    <w:balanceSingleByteDoubleByteWidth/>
    <w:doNotLeaveBackslashAlone/>
    <w:adjustLineHeightInTable/>
    <w:useFELayout/>
  </w:compat>
  <w:rsids>
    <w:rsidRoot w:val="00172A27"/>
    <w:rsid w:val="000147D5"/>
    <w:rsid w:val="00026423"/>
    <w:rsid w:val="00026DF6"/>
    <w:rsid w:val="00031878"/>
    <w:rsid w:val="00033E6D"/>
    <w:rsid w:val="00036B8B"/>
    <w:rsid w:val="00037DB5"/>
    <w:rsid w:val="00040744"/>
    <w:rsid w:val="000410E8"/>
    <w:rsid w:val="00046FD5"/>
    <w:rsid w:val="00054859"/>
    <w:rsid w:val="00060979"/>
    <w:rsid w:val="00067642"/>
    <w:rsid w:val="0008090E"/>
    <w:rsid w:val="00083126"/>
    <w:rsid w:val="00085005"/>
    <w:rsid w:val="00085F6D"/>
    <w:rsid w:val="000874F0"/>
    <w:rsid w:val="00091611"/>
    <w:rsid w:val="00096313"/>
    <w:rsid w:val="00097FEA"/>
    <w:rsid w:val="000B12A3"/>
    <w:rsid w:val="000B3CED"/>
    <w:rsid w:val="000B5684"/>
    <w:rsid w:val="000D3EDA"/>
    <w:rsid w:val="000D5A8F"/>
    <w:rsid w:val="000D7E39"/>
    <w:rsid w:val="000D7EC8"/>
    <w:rsid w:val="000E061E"/>
    <w:rsid w:val="000E0CED"/>
    <w:rsid w:val="000E11BA"/>
    <w:rsid w:val="000E40B8"/>
    <w:rsid w:val="000E5528"/>
    <w:rsid w:val="000E56D6"/>
    <w:rsid w:val="000E6FF9"/>
    <w:rsid w:val="000F444A"/>
    <w:rsid w:val="000F72B5"/>
    <w:rsid w:val="0010014A"/>
    <w:rsid w:val="00101E26"/>
    <w:rsid w:val="00103980"/>
    <w:rsid w:val="00104126"/>
    <w:rsid w:val="00113423"/>
    <w:rsid w:val="00117BB8"/>
    <w:rsid w:val="00122B21"/>
    <w:rsid w:val="00124589"/>
    <w:rsid w:val="001304A0"/>
    <w:rsid w:val="001307CA"/>
    <w:rsid w:val="0013251E"/>
    <w:rsid w:val="00134063"/>
    <w:rsid w:val="001366E4"/>
    <w:rsid w:val="001375C5"/>
    <w:rsid w:val="00140BAE"/>
    <w:rsid w:val="00143EAB"/>
    <w:rsid w:val="00144736"/>
    <w:rsid w:val="001457A2"/>
    <w:rsid w:val="00150901"/>
    <w:rsid w:val="00152FE2"/>
    <w:rsid w:val="001541CB"/>
    <w:rsid w:val="001617C7"/>
    <w:rsid w:val="0016449F"/>
    <w:rsid w:val="0016597F"/>
    <w:rsid w:val="001662F0"/>
    <w:rsid w:val="00172A27"/>
    <w:rsid w:val="001730E3"/>
    <w:rsid w:val="00173A74"/>
    <w:rsid w:val="00175AE7"/>
    <w:rsid w:val="001803FF"/>
    <w:rsid w:val="001943F1"/>
    <w:rsid w:val="001956B0"/>
    <w:rsid w:val="001A0375"/>
    <w:rsid w:val="001A1A6D"/>
    <w:rsid w:val="001A655E"/>
    <w:rsid w:val="001C15DB"/>
    <w:rsid w:val="001C3109"/>
    <w:rsid w:val="001D11A9"/>
    <w:rsid w:val="001D17C9"/>
    <w:rsid w:val="001D1D6E"/>
    <w:rsid w:val="001D27CD"/>
    <w:rsid w:val="001E04C3"/>
    <w:rsid w:val="001E47D1"/>
    <w:rsid w:val="001F171F"/>
    <w:rsid w:val="001F1985"/>
    <w:rsid w:val="001F39B8"/>
    <w:rsid w:val="00204B78"/>
    <w:rsid w:val="00207723"/>
    <w:rsid w:val="0020795C"/>
    <w:rsid w:val="002113D8"/>
    <w:rsid w:val="002115C4"/>
    <w:rsid w:val="002119A0"/>
    <w:rsid w:val="00212FB0"/>
    <w:rsid w:val="00215BB0"/>
    <w:rsid w:val="0021624C"/>
    <w:rsid w:val="0021652A"/>
    <w:rsid w:val="00216CDE"/>
    <w:rsid w:val="00216D5C"/>
    <w:rsid w:val="00230380"/>
    <w:rsid w:val="00243B0A"/>
    <w:rsid w:val="0024408F"/>
    <w:rsid w:val="00245389"/>
    <w:rsid w:val="00255E43"/>
    <w:rsid w:val="00257441"/>
    <w:rsid w:val="00257F28"/>
    <w:rsid w:val="00260B95"/>
    <w:rsid w:val="00271974"/>
    <w:rsid w:val="00272716"/>
    <w:rsid w:val="0027387C"/>
    <w:rsid w:val="00274EFD"/>
    <w:rsid w:val="002828E0"/>
    <w:rsid w:val="00292DE4"/>
    <w:rsid w:val="00293B69"/>
    <w:rsid w:val="00297AB1"/>
    <w:rsid w:val="002A3F66"/>
    <w:rsid w:val="002A4185"/>
    <w:rsid w:val="002A4C97"/>
    <w:rsid w:val="002A5C1A"/>
    <w:rsid w:val="002A6BAF"/>
    <w:rsid w:val="002B1774"/>
    <w:rsid w:val="002B29F9"/>
    <w:rsid w:val="002B34C7"/>
    <w:rsid w:val="002D26E2"/>
    <w:rsid w:val="002D585D"/>
    <w:rsid w:val="002E0B77"/>
    <w:rsid w:val="002E3DA7"/>
    <w:rsid w:val="002E556F"/>
    <w:rsid w:val="002F1D8C"/>
    <w:rsid w:val="002F31FF"/>
    <w:rsid w:val="002F5623"/>
    <w:rsid w:val="002F5E05"/>
    <w:rsid w:val="002F723A"/>
    <w:rsid w:val="00300946"/>
    <w:rsid w:val="00302316"/>
    <w:rsid w:val="0031021F"/>
    <w:rsid w:val="00320400"/>
    <w:rsid w:val="00324434"/>
    <w:rsid w:val="0033104D"/>
    <w:rsid w:val="003408B0"/>
    <w:rsid w:val="00341E4C"/>
    <w:rsid w:val="003427DE"/>
    <w:rsid w:val="00342FA3"/>
    <w:rsid w:val="00345D32"/>
    <w:rsid w:val="0035591A"/>
    <w:rsid w:val="003579A6"/>
    <w:rsid w:val="003610EE"/>
    <w:rsid w:val="003633EC"/>
    <w:rsid w:val="00367780"/>
    <w:rsid w:val="0037045C"/>
    <w:rsid w:val="0037276E"/>
    <w:rsid w:val="003733C7"/>
    <w:rsid w:val="00381D1E"/>
    <w:rsid w:val="00385B63"/>
    <w:rsid w:val="00387679"/>
    <w:rsid w:val="003902BD"/>
    <w:rsid w:val="00390E3D"/>
    <w:rsid w:val="00396407"/>
    <w:rsid w:val="00397A35"/>
    <w:rsid w:val="003A2980"/>
    <w:rsid w:val="003A3082"/>
    <w:rsid w:val="003B3450"/>
    <w:rsid w:val="003B47B1"/>
    <w:rsid w:val="003B68F4"/>
    <w:rsid w:val="003C5848"/>
    <w:rsid w:val="003E11F9"/>
    <w:rsid w:val="003E6131"/>
    <w:rsid w:val="003E63E5"/>
    <w:rsid w:val="003F52F8"/>
    <w:rsid w:val="003F5CC8"/>
    <w:rsid w:val="003F7E2D"/>
    <w:rsid w:val="004000E0"/>
    <w:rsid w:val="004022C5"/>
    <w:rsid w:val="0040451A"/>
    <w:rsid w:val="00404C59"/>
    <w:rsid w:val="00404E86"/>
    <w:rsid w:val="004056B7"/>
    <w:rsid w:val="00411F1D"/>
    <w:rsid w:val="00411F78"/>
    <w:rsid w:val="004149CD"/>
    <w:rsid w:val="00421D7E"/>
    <w:rsid w:val="00421EC4"/>
    <w:rsid w:val="00423AE0"/>
    <w:rsid w:val="00433FAE"/>
    <w:rsid w:val="00437996"/>
    <w:rsid w:val="0044548C"/>
    <w:rsid w:val="00452E3D"/>
    <w:rsid w:val="00457E6B"/>
    <w:rsid w:val="004639CC"/>
    <w:rsid w:val="00463C4A"/>
    <w:rsid w:val="00474E1C"/>
    <w:rsid w:val="00474FFD"/>
    <w:rsid w:val="0049412A"/>
    <w:rsid w:val="004A000F"/>
    <w:rsid w:val="004A05EC"/>
    <w:rsid w:val="004A07EE"/>
    <w:rsid w:val="004A4619"/>
    <w:rsid w:val="004A6529"/>
    <w:rsid w:val="004B34BE"/>
    <w:rsid w:val="004B6A98"/>
    <w:rsid w:val="004C1901"/>
    <w:rsid w:val="004C1C70"/>
    <w:rsid w:val="004C50BC"/>
    <w:rsid w:val="004C6EF8"/>
    <w:rsid w:val="004E4DA6"/>
    <w:rsid w:val="004E7A6E"/>
    <w:rsid w:val="004F50DA"/>
    <w:rsid w:val="004F5445"/>
    <w:rsid w:val="004F7942"/>
    <w:rsid w:val="00514E76"/>
    <w:rsid w:val="00521D86"/>
    <w:rsid w:val="00522CE6"/>
    <w:rsid w:val="0052335A"/>
    <w:rsid w:val="00523BAB"/>
    <w:rsid w:val="00526933"/>
    <w:rsid w:val="00530810"/>
    <w:rsid w:val="005367CE"/>
    <w:rsid w:val="00541BE5"/>
    <w:rsid w:val="00542132"/>
    <w:rsid w:val="00545BCF"/>
    <w:rsid w:val="00546F1E"/>
    <w:rsid w:val="00554316"/>
    <w:rsid w:val="005565E6"/>
    <w:rsid w:val="00557612"/>
    <w:rsid w:val="005652D5"/>
    <w:rsid w:val="005673A3"/>
    <w:rsid w:val="00571069"/>
    <w:rsid w:val="0057106A"/>
    <w:rsid w:val="005713C3"/>
    <w:rsid w:val="00572C19"/>
    <w:rsid w:val="005746BD"/>
    <w:rsid w:val="005832A0"/>
    <w:rsid w:val="00584A6D"/>
    <w:rsid w:val="005859D3"/>
    <w:rsid w:val="005873A9"/>
    <w:rsid w:val="00587F09"/>
    <w:rsid w:val="00597352"/>
    <w:rsid w:val="005A09AE"/>
    <w:rsid w:val="005A0ED4"/>
    <w:rsid w:val="005A4AB9"/>
    <w:rsid w:val="005A7959"/>
    <w:rsid w:val="005A7DE9"/>
    <w:rsid w:val="005B15A6"/>
    <w:rsid w:val="005B5007"/>
    <w:rsid w:val="005B6C94"/>
    <w:rsid w:val="005B77DA"/>
    <w:rsid w:val="005C1C9C"/>
    <w:rsid w:val="005D0B02"/>
    <w:rsid w:val="005D1E4A"/>
    <w:rsid w:val="005D3807"/>
    <w:rsid w:val="005D79FE"/>
    <w:rsid w:val="005E215A"/>
    <w:rsid w:val="005E2B5F"/>
    <w:rsid w:val="005E30CD"/>
    <w:rsid w:val="005E4B3F"/>
    <w:rsid w:val="005F2EA6"/>
    <w:rsid w:val="005F2ECC"/>
    <w:rsid w:val="00606501"/>
    <w:rsid w:val="00610092"/>
    <w:rsid w:val="00615BA5"/>
    <w:rsid w:val="00622B15"/>
    <w:rsid w:val="0062422B"/>
    <w:rsid w:val="00634611"/>
    <w:rsid w:val="006360C9"/>
    <w:rsid w:val="00636EDD"/>
    <w:rsid w:val="006633AA"/>
    <w:rsid w:val="00664DE1"/>
    <w:rsid w:val="00666828"/>
    <w:rsid w:val="00667985"/>
    <w:rsid w:val="00670AD6"/>
    <w:rsid w:val="00670E97"/>
    <w:rsid w:val="00673373"/>
    <w:rsid w:val="00673555"/>
    <w:rsid w:val="0067590B"/>
    <w:rsid w:val="00683B78"/>
    <w:rsid w:val="00687EB4"/>
    <w:rsid w:val="006921B9"/>
    <w:rsid w:val="00692533"/>
    <w:rsid w:val="00696F7A"/>
    <w:rsid w:val="006A20D1"/>
    <w:rsid w:val="006A32F1"/>
    <w:rsid w:val="006A689A"/>
    <w:rsid w:val="006A7B8C"/>
    <w:rsid w:val="006B0758"/>
    <w:rsid w:val="006B24AC"/>
    <w:rsid w:val="006B7F91"/>
    <w:rsid w:val="006C17CD"/>
    <w:rsid w:val="006C1C45"/>
    <w:rsid w:val="006C3BB7"/>
    <w:rsid w:val="006C4516"/>
    <w:rsid w:val="006D2F70"/>
    <w:rsid w:val="006D34F6"/>
    <w:rsid w:val="006D440C"/>
    <w:rsid w:val="006E4B35"/>
    <w:rsid w:val="006E62F5"/>
    <w:rsid w:val="006E6805"/>
    <w:rsid w:val="006E6C5B"/>
    <w:rsid w:val="006E6FFA"/>
    <w:rsid w:val="006F07B2"/>
    <w:rsid w:val="006F125C"/>
    <w:rsid w:val="006F143A"/>
    <w:rsid w:val="006F18DC"/>
    <w:rsid w:val="006F5C7E"/>
    <w:rsid w:val="006F712B"/>
    <w:rsid w:val="00701434"/>
    <w:rsid w:val="0070344B"/>
    <w:rsid w:val="00707A5C"/>
    <w:rsid w:val="007115A1"/>
    <w:rsid w:val="007120FF"/>
    <w:rsid w:val="007121D4"/>
    <w:rsid w:val="0071458F"/>
    <w:rsid w:val="00715E7A"/>
    <w:rsid w:val="007161E3"/>
    <w:rsid w:val="0072096B"/>
    <w:rsid w:val="007268C3"/>
    <w:rsid w:val="00726F51"/>
    <w:rsid w:val="0073219C"/>
    <w:rsid w:val="007326E5"/>
    <w:rsid w:val="00735F2B"/>
    <w:rsid w:val="00740466"/>
    <w:rsid w:val="00740FC5"/>
    <w:rsid w:val="00742FD6"/>
    <w:rsid w:val="007445CA"/>
    <w:rsid w:val="00750BEF"/>
    <w:rsid w:val="00764D72"/>
    <w:rsid w:val="00775658"/>
    <w:rsid w:val="00776D03"/>
    <w:rsid w:val="00781060"/>
    <w:rsid w:val="00781DB6"/>
    <w:rsid w:val="00791F01"/>
    <w:rsid w:val="00796341"/>
    <w:rsid w:val="00796FFE"/>
    <w:rsid w:val="007A22E3"/>
    <w:rsid w:val="007A2812"/>
    <w:rsid w:val="007A441B"/>
    <w:rsid w:val="007A78E3"/>
    <w:rsid w:val="007C1667"/>
    <w:rsid w:val="007C4CE8"/>
    <w:rsid w:val="007D27FC"/>
    <w:rsid w:val="007D4DCA"/>
    <w:rsid w:val="007D69F5"/>
    <w:rsid w:val="007E2E8B"/>
    <w:rsid w:val="007E4BB1"/>
    <w:rsid w:val="007E67BB"/>
    <w:rsid w:val="007E7D68"/>
    <w:rsid w:val="007F0E13"/>
    <w:rsid w:val="007F6D1B"/>
    <w:rsid w:val="007F72AA"/>
    <w:rsid w:val="00801DAF"/>
    <w:rsid w:val="00803F56"/>
    <w:rsid w:val="00804990"/>
    <w:rsid w:val="0080732F"/>
    <w:rsid w:val="008106E2"/>
    <w:rsid w:val="00827473"/>
    <w:rsid w:val="00830745"/>
    <w:rsid w:val="00832DBD"/>
    <w:rsid w:val="00834163"/>
    <w:rsid w:val="00834553"/>
    <w:rsid w:val="00837113"/>
    <w:rsid w:val="008407EA"/>
    <w:rsid w:val="00840E3D"/>
    <w:rsid w:val="00841917"/>
    <w:rsid w:val="008507CF"/>
    <w:rsid w:val="008527C3"/>
    <w:rsid w:val="00855DA2"/>
    <w:rsid w:val="00860E42"/>
    <w:rsid w:val="00864B99"/>
    <w:rsid w:val="0086666D"/>
    <w:rsid w:val="00872F40"/>
    <w:rsid w:val="00876AA8"/>
    <w:rsid w:val="00877117"/>
    <w:rsid w:val="008803A7"/>
    <w:rsid w:val="008817C5"/>
    <w:rsid w:val="00882A02"/>
    <w:rsid w:val="00883B60"/>
    <w:rsid w:val="00885B1A"/>
    <w:rsid w:val="00885C98"/>
    <w:rsid w:val="00886D44"/>
    <w:rsid w:val="008956D3"/>
    <w:rsid w:val="00895E97"/>
    <w:rsid w:val="008A0D96"/>
    <w:rsid w:val="008A70E0"/>
    <w:rsid w:val="008A752B"/>
    <w:rsid w:val="008B751D"/>
    <w:rsid w:val="008C028A"/>
    <w:rsid w:val="008C30CE"/>
    <w:rsid w:val="008C39FB"/>
    <w:rsid w:val="008C72B2"/>
    <w:rsid w:val="008D03C8"/>
    <w:rsid w:val="008D1135"/>
    <w:rsid w:val="008D175E"/>
    <w:rsid w:val="008D1781"/>
    <w:rsid w:val="008D3446"/>
    <w:rsid w:val="008D4A3A"/>
    <w:rsid w:val="008D4B49"/>
    <w:rsid w:val="008D4F16"/>
    <w:rsid w:val="008D75CB"/>
    <w:rsid w:val="008E1580"/>
    <w:rsid w:val="008E55A6"/>
    <w:rsid w:val="008E5DDE"/>
    <w:rsid w:val="008F4C60"/>
    <w:rsid w:val="008F67C2"/>
    <w:rsid w:val="008F6960"/>
    <w:rsid w:val="00904F35"/>
    <w:rsid w:val="00917762"/>
    <w:rsid w:val="00922F0B"/>
    <w:rsid w:val="00925EF5"/>
    <w:rsid w:val="0093278B"/>
    <w:rsid w:val="00934528"/>
    <w:rsid w:val="00935174"/>
    <w:rsid w:val="00935E27"/>
    <w:rsid w:val="0093785E"/>
    <w:rsid w:val="00941090"/>
    <w:rsid w:val="00941877"/>
    <w:rsid w:val="00942BC7"/>
    <w:rsid w:val="00944041"/>
    <w:rsid w:val="0094548D"/>
    <w:rsid w:val="00945C7F"/>
    <w:rsid w:val="00953F46"/>
    <w:rsid w:val="00953F66"/>
    <w:rsid w:val="0095779D"/>
    <w:rsid w:val="00966F08"/>
    <w:rsid w:val="00980D49"/>
    <w:rsid w:val="00982E2D"/>
    <w:rsid w:val="009861E6"/>
    <w:rsid w:val="009906D1"/>
    <w:rsid w:val="0099691C"/>
    <w:rsid w:val="0099736D"/>
    <w:rsid w:val="009A1F22"/>
    <w:rsid w:val="009A2AC6"/>
    <w:rsid w:val="009A4897"/>
    <w:rsid w:val="009A587F"/>
    <w:rsid w:val="009A733B"/>
    <w:rsid w:val="009A737A"/>
    <w:rsid w:val="009B1C96"/>
    <w:rsid w:val="009B370F"/>
    <w:rsid w:val="009B46DF"/>
    <w:rsid w:val="009B72D3"/>
    <w:rsid w:val="009C03E5"/>
    <w:rsid w:val="009C1B8C"/>
    <w:rsid w:val="009C4A4A"/>
    <w:rsid w:val="009C53D9"/>
    <w:rsid w:val="009C56F8"/>
    <w:rsid w:val="009C6776"/>
    <w:rsid w:val="009D0C8A"/>
    <w:rsid w:val="009D3927"/>
    <w:rsid w:val="009D3DE2"/>
    <w:rsid w:val="009E1970"/>
    <w:rsid w:val="009E6537"/>
    <w:rsid w:val="009E6FC5"/>
    <w:rsid w:val="009E7138"/>
    <w:rsid w:val="009E75D0"/>
    <w:rsid w:val="009E79BA"/>
    <w:rsid w:val="009E79C9"/>
    <w:rsid w:val="009F0843"/>
    <w:rsid w:val="009F6B9A"/>
    <w:rsid w:val="009F70FD"/>
    <w:rsid w:val="00A03B79"/>
    <w:rsid w:val="00A060DE"/>
    <w:rsid w:val="00A07D25"/>
    <w:rsid w:val="00A107A5"/>
    <w:rsid w:val="00A11CEB"/>
    <w:rsid w:val="00A11D8E"/>
    <w:rsid w:val="00A14BCD"/>
    <w:rsid w:val="00A178E8"/>
    <w:rsid w:val="00A20EED"/>
    <w:rsid w:val="00A2543F"/>
    <w:rsid w:val="00A25B0C"/>
    <w:rsid w:val="00A2639E"/>
    <w:rsid w:val="00A26633"/>
    <w:rsid w:val="00A270DA"/>
    <w:rsid w:val="00A30FB8"/>
    <w:rsid w:val="00A4141A"/>
    <w:rsid w:val="00A43328"/>
    <w:rsid w:val="00A454DD"/>
    <w:rsid w:val="00A45532"/>
    <w:rsid w:val="00A4775A"/>
    <w:rsid w:val="00A534B8"/>
    <w:rsid w:val="00A561E1"/>
    <w:rsid w:val="00A75629"/>
    <w:rsid w:val="00A75D72"/>
    <w:rsid w:val="00A81A8D"/>
    <w:rsid w:val="00A86D7F"/>
    <w:rsid w:val="00A908A8"/>
    <w:rsid w:val="00A93FBF"/>
    <w:rsid w:val="00A94265"/>
    <w:rsid w:val="00AA00A9"/>
    <w:rsid w:val="00AA01B2"/>
    <w:rsid w:val="00AA1265"/>
    <w:rsid w:val="00AB2FD2"/>
    <w:rsid w:val="00AB548E"/>
    <w:rsid w:val="00AC2D34"/>
    <w:rsid w:val="00AC5ADF"/>
    <w:rsid w:val="00AD3B71"/>
    <w:rsid w:val="00AE1037"/>
    <w:rsid w:val="00AE7169"/>
    <w:rsid w:val="00AF320E"/>
    <w:rsid w:val="00AF675B"/>
    <w:rsid w:val="00B02D99"/>
    <w:rsid w:val="00B03EA2"/>
    <w:rsid w:val="00B05FBF"/>
    <w:rsid w:val="00B13BA2"/>
    <w:rsid w:val="00B16122"/>
    <w:rsid w:val="00B20F86"/>
    <w:rsid w:val="00B234D8"/>
    <w:rsid w:val="00B25F88"/>
    <w:rsid w:val="00B266E5"/>
    <w:rsid w:val="00B319A4"/>
    <w:rsid w:val="00B40424"/>
    <w:rsid w:val="00B5183F"/>
    <w:rsid w:val="00B569BA"/>
    <w:rsid w:val="00B617ED"/>
    <w:rsid w:val="00B61A3B"/>
    <w:rsid w:val="00B626D4"/>
    <w:rsid w:val="00B826F3"/>
    <w:rsid w:val="00B83D53"/>
    <w:rsid w:val="00B846C2"/>
    <w:rsid w:val="00B85EB8"/>
    <w:rsid w:val="00B86811"/>
    <w:rsid w:val="00B8705A"/>
    <w:rsid w:val="00B904AC"/>
    <w:rsid w:val="00B94C77"/>
    <w:rsid w:val="00B96E46"/>
    <w:rsid w:val="00BA02AE"/>
    <w:rsid w:val="00BA4380"/>
    <w:rsid w:val="00BA4609"/>
    <w:rsid w:val="00BA67F6"/>
    <w:rsid w:val="00BB038C"/>
    <w:rsid w:val="00BB45C3"/>
    <w:rsid w:val="00BB7662"/>
    <w:rsid w:val="00BC0F31"/>
    <w:rsid w:val="00BC3345"/>
    <w:rsid w:val="00BC44E7"/>
    <w:rsid w:val="00BD1194"/>
    <w:rsid w:val="00BD31B0"/>
    <w:rsid w:val="00BD4B8F"/>
    <w:rsid w:val="00BD5DD8"/>
    <w:rsid w:val="00BE3284"/>
    <w:rsid w:val="00BF1F82"/>
    <w:rsid w:val="00BF3FAA"/>
    <w:rsid w:val="00BF6AA2"/>
    <w:rsid w:val="00C026B0"/>
    <w:rsid w:val="00C07BB7"/>
    <w:rsid w:val="00C16B41"/>
    <w:rsid w:val="00C21AE7"/>
    <w:rsid w:val="00C30FCB"/>
    <w:rsid w:val="00C316E4"/>
    <w:rsid w:val="00C337DD"/>
    <w:rsid w:val="00C35F31"/>
    <w:rsid w:val="00C360CF"/>
    <w:rsid w:val="00C4006D"/>
    <w:rsid w:val="00C41DC8"/>
    <w:rsid w:val="00C44CE3"/>
    <w:rsid w:val="00C47CAE"/>
    <w:rsid w:val="00C65C80"/>
    <w:rsid w:val="00C75418"/>
    <w:rsid w:val="00C75A60"/>
    <w:rsid w:val="00C8127C"/>
    <w:rsid w:val="00C86523"/>
    <w:rsid w:val="00C9757E"/>
    <w:rsid w:val="00CA31CB"/>
    <w:rsid w:val="00CA3B6B"/>
    <w:rsid w:val="00CB0F45"/>
    <w:rsid w:val="00CB2EEE"/>
    <w:rsid w:val="00CB349C"/>
    <w:rsid w:val="00CB3AF1"/>
    <w:rsid w:val="00CB4C25"/>
    <w:rsid w:val="00CC2911"/>
    <w:rsid w:val="00CC3A93"/>
    <w:rsid w:val="00CC675B"/>
    <w:rsid w:val="00CD4C8D"/>
    <w:rsid w:val="00CE2FBA"/>
    <w:rsid w:val="00CE468B"/>
    <w:rsid w:val="00CF121E"/>
    <w:rsid w:val="00CF22E6"/>
    <w:rsid w:val="00CF25CF"/>
    <w:rsid w:val="00CF6263"/>
    <w:rsid w:val="00D06873"/>
    <w:rsid w:val="00D116BB"/>
    <w:rsid w:val="00D16488"/>
    <w:rsid w:val="00D206D2"/>
    <w:rsid w:val="00D217A5"/>
    <w:rsid w:val="00D2278F"/>
    <w:rsid w:val="00D24401"/>
    <w:rsid w:val="00D36695"/>
    <w:rsid w:val="00D37D30"/>
    <w:rsid w:val="00D40633"/>
    <w:rsid w:val="00D40D7B"/>
    <w:rsid w:val="00D414D2"/>
    <w:rsid w:val="00D42E7F"/>
    <w:rsid w:val="00D43461"/>
    <w:rsid w:val="00D50990"/>
    <w:rsid w:val="00D56869"/>
    <w:rsid w:val="00D613C2"/>
    <w:rsid w:val="00D6488D"/>
    <w:rsid w:val="00D74733"/>
    <w:rsid w:val="00D75D51"/>
    <w:rsid w:val="00D7649A"/>
    <w:rsid w:val="00D932D7"/>
    <w:rsid w:val="00D93F0C"/>
    <w:rsid w:val="00D94C10"/>
    <w:rsid w:val="00DA4448"/>
    <w:rsid w:val="00DA484F"/>
    <w:rsid w:val="00DA72AD"/>
    <w:rsid w:val="00DB4957"/>
    <w:rsid w:val="00DB4AA5"/>
    <w:rsid w:val="00DC2054"/>
    <w:rsid w:val="00DC5145"/>
    <w:rsid w:val="00DC5832"/>
    <w:rsid w:val="00DD06E9"/>
    <w:rsid w:val="00DD2B0E"/>
    <w:rsid w:val="00DE645C"/>
    <w:rsid w:val="00DE7887"/>
    <w:rsid w:val="00DF0476"/>
    <w:rsid w:val="00E0065F"/>
    <w:rsid w:val="00E03D24"/>
    <w:rsid w:val="00E05C13"/>
    <w:rsid w:val="00E110AF"/>
    <w:rsid w:val="00E13C5A"/>
    <w:rsid w:val="00E22BDE"/>
    <w:rsid w:val="00E2582C"/>
    <w:rsid w:val="00E2647D"/>
    <w:rsid w:val="00E314C3"/>
    <w:rsid w:val="00E318C3"/>
    <w:rsid w:val="00E32B94"/>
    <w:rsid w:val="00E35802"/>
    <w:rsid w:val="00E413FF"/>
    <w:rsid w:val="00E46CEA"/>
    <w:rsid w:val="00E54990"/>
    <w:rsid w:val="00E57D69"/>
    <w:rsid w:val="00E60CE5"/>
    <w:rsid w:val="00E6748B"/>
    <w:rsid w:val="00E67B94"/>
    <w:rsid w:val="00E67D90"/>
    <w:rsid w:val="00E74549"/>
    <w:rsid w:val="00E76431"/>
    <w:rsid w:val="00E81758"/>
    <w:rsid w:val="00E85679"/>
    <w:rsid w:val="00E905BB"/>
    <w:rsid w:val="00E91E55"/>
    <w:rsid w:val="00E93F18"/>
    <w:rsid w:val="00E97670"/>
    <w:rsid w:val="00EA09E6"/>
    <w:rsid w:val="00EA1C56"/>
    <w:rsid w:val="00EA1CA7"/>
    <w:rsid w:val="00EA47D1"/>
    <w:rsid w:val="00EA6A27"/>
    <w:rsid w:val="00EB5AB1"/>
    <w:rsid w:val="00EC688F"/>
    <w:rsid w:val="00ED499E"/>
    <w:rsid w:val="00ED5463"/>
    <w:rsid w:val="00EE0F78"/>
    <w:rsid w:val="00EE2D4E"/>
    <w:rsid w:val="00EF563E"/>
    <w:rsid w:val="00EF7BDD"/>
    <w:rsid w:val="00F005A3"/>
    <w:rsid w:val="00F0237D"/>
    <w:rsid w:val="00F03AB9"/>
    <w:rsid w:val="00F04F06"/>
    <w:rsid w:val="00F050AA"/>
    <w:rsid w:val="00F129FD"/>
    <w:rsid w:val="00F15406"/>
    <w:rsid w:val="00F158FD"/>
    <w:rsid w:val="00F17BA3"/>
    <w:rsid w:val="00F20BC2"/>
    <w:rsid w:val="00F21BF6"/>
    <w:rsid w:val="00F238C3"/>
    <w:rsid w:val="00F24C3B"/>
    <w:rsid w:val="00F251D2"/>
    <w:rsid w:val="00F3169B"/>
    <w:rsid w:val="00F33A48"/>
    <w:rsid w:val="00F34292"/>
    <w:rsid w:val="00F45A03"/>
    <w:rsid w:val="00F464C1"/>
    <w:rsid w:val="00F54554"/>
    <w:rsid w:val="00F54E2A"/>
    <w:rsid w:val="00F61159"/>
    <w:rsid w:val="00F62258"/>
    <w:rsid w:val="00F64020"/>
    <w:rsid w:val="00F64B2C"/>
    <w:rsid w:val="00F65395"/>
    <w:rsid w:val="00F66CB6"/>
    <w:rsid w:val="00F70086"/>
    <w:rsid w:val="00F71C00"/>
    <w:rsid w:val="00F74EB8"/>
    <w:rsid w:val="00F75ACD"/>
    <w:rsid w:val="00F806F1"/>
    <w:rsid w:val="00F80997"/>
    <w:rsid w:val="00F820BB"/>
    <w:rsid w:val="00F84367"/>
    <w:rsid w:val="00F92BBA"/>
    <w:rsid w:val="00F92F7F"/>
    <w:rsid w:val="00F93C87"/>
    <w:rsid w:val="00FA2177"/>
    <w:rsid w:val="00FA4EB6"/>
    <w:rsid w:val="00FB0876"/>
    <w:rsid w:val="00FC6FBE"/>
    <w:rsid w:val="00FD483E"/>
    <w:rsid w:val="00FD5B10"/>
    <w:rsid w:val="00FD5BAB"/>
    <w:rsid w:val="00FE00D3"/>
    <w:rsid w:val="00FE3BAA"/>
    <w:rsid w:val="00FE7B4F"/>
    <w:rsid w:val="00FF552B"/>
    <w:rsid w:val="00FF5A96"/>
    <w:rsid w:val="00FF6160"/>
    <w:rsid w:val="00FF7C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8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6407"/>
    <w:pPr>
      <w:widowControl w:val="0"/>
      <w:jc w:val="both"/>
    </w:pPr>
    <w:rPr>
      <w:rFonts w:ascii="Calibri" w:hAnsi="Calibri"/>
      <w:kern w:val="2"/>
      <w:sz w:val="21"/>
      <w:szCs w:val="22"/>
    </w:rPr>
  </w:style>
  <w:style w:type="paragraph" w:styleId="1">
    <w:name w:val="heading 1"/>
    <w:basedOn w:val="a"/>
    <w:next w:val="a"/>
    <w:link w:val="1Char"/>
    <w:qFormat/>
    <w:rsid w:val="00396407"/>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日期 Char"/>
    <w:basedOn w:val="a0"/>
    <w:link w:val="10"/>
    <w:rsid w:val="00396407"/>
  </w:style>
  <w:style w:type="character" w:customStyle="1" w:styleId="Char0">
    <w:name w:val="批注文字 Char"/>
    <w:basedOn w:val="a0"/>
    <w:link w:val="a3"/>
    <w:rsid w:val="00396407"/>
  </w:style>
  <w:style w:type="character" w:customStyle="1" w:styleId="Char1">
    <w:name w:val="页眉 Char"/>
    <w:link w:val="a4"/>
    <w:rsid w:val="00396407"/>
    <w:rPr>
      <w:sz w:val="18"/>
      <w:szCs w:val="18"/>
    </w:rPr>
  </w:style>
  <w:style w:type="character" w:customStyle="1" w:styleId="Char2">
    <w:name w:val="页脚 Char"/>
    <w:link w:val="a5"/>
    <w:rsid w:val="00396407"/>
    <w:rPr>
      <w:sz w:val="18"/>
      <w:szCs w:val="18"/>
    </w:rPr>
  </w:style>
  <w:style w:type="character" w:customStyle="1" w:styleId="Char3">
    <w:name w:val="批注框文本 Char"/>
    <w:link w:val="a6"/>
    <w:rsid w:val="00396407"/>
    <w:rPr>
      <w:sz w:val="18"/>
      <w:szCs w:val="18"/>
    </w:rPr>
  </w:style>
  <w:style w:type="character" w:customStyle="1" w:styleId="Char4">
    <w:name w:val="批注主题 Char"/>
    <w:link w:val="11"/>
    <w:rsid w:val="00396407"/>
    <w:rPr>
      <w:b/>
      <w:bCs/>
    </w:rPr>
  </w:style>
  <w:style w:type="character" w:customStyle="1" w:styleId="12">
    <w:name w:val="批注引用1"/>
    <w:rsid w:val="00396407"/>
    <w:rPr>
      <w:sz w:val="21"/>
      <w:szCs w:val="21"/>
    </w:rPr>
  </w:style>
  <w:style w:type="character" w:customStyle="1" w:styleId="Char10">
    <w:name w:val="批注主题 Char1"/>
    <w:basedOn w:val="Char0"/>
    <w:link w:val="a7"/>
    <w:rsid w:val="00396407"/>
    <w:rPr>
      <w:rFonts w:ascii="Calibri" w:hAnsi="Calibri"/>
      <w:b/>
      <w:bCs/>
      <w:kern w:val="2"/>
      <w:sz w:val="21"/>
      <w:szCs w:val="22"/>
    </w:rPr>
  </w:style>
  <w:style w:type="character" w:customStyle="1" w:styleId="1Char">
    <w:name w:val="标题 1 Char"/>
    <w:basedOn w:val="a0"/>
    <w:link w:val="1"/>
    <w:rsid w:val="00396407"/>
    <w:rPr>
      <w:b/>
      <w:bCs/>
      <w:kern w:val="44"/>
      <w:sz w:val="44"/>
      <w:szCs w:val="44"/>
    </w:rPr>
  </w:style>
  <w:style w:type="character" w:customStyle="1" w:styleId="HTMLChar">
    <w:name w:val="HTML 预设格式 Char"/>
    <w:basedOn w:val="a0"/>
    <w:link w:val="HTML"/>
    <w:rsid w:val="00396407"/>
    <w:rPr>
      <w:rFonts w:ascii="宋体" w:hAnsi="宋体" w:cs="宋体"/>
      <w:sz w:val="24"/>
      <w:szCs w:val="24"/>
    </w:rPr>
  </w:style>
  <w:style w:type="character" w:customStyle="1" w:styleId="Char11">
    <w:name w:val="日期 Char1"/>
    <w:basedOn w:val="a0"/>
    <w:link w:val="a8"/>
    <w:rsid w:val="00396407"/>
    <w:rPr>
      <w:rFonts w:ascii="Calibri" w:hAnsi="Calibri"/>
      <w:kern w:val="2"/>
      <w:sz w:val="21"/>
      <w:szCs w:val="22"/>
    </w:rPr>
  </w:style>
  <w:style w:type="character" w:styleId="a9">
    <w:name w:val="annotation reference"/>
    <w:basedOn w:val="a0"/>
    <w:rsid w:val="00396407"/>
    <w:rPr>
      <w:sz w:val="21"/>
      <w:szCs w:val="21"/>
    </w:rPr>
  </w:style>
  <w:style w:type="character" w:styleId="aa">
    <w:name w:val="page number"/>
    <w:basedOn w:val="a0"/>
    <w:rsid w:val="00396407"/>
  </w:style>
  <w:style w:type="character" w:styleId="ab">
    <w:name w:val="Hyperlink"/>
    <w:uiPriority w:val="99"/>
    <w:rsid w:val="00396407"/>
    <w:rPr>
      <w:rFonts w:hint="default"/>
      <w:color w:val="0000FF"/>
      <w:u w:val="single"/>
    </w:rPr>
  </w:style>
  <w:style w:type="paragraph" w:customStyle="1" w:styleId="13">
    <w:name w:val="列出段落1"/>
    <w:basedOn w:val="a"/>
    <w:rsid w:val="00396407"/>
    <w:pPr>
      <w:ind w:firstLineChars="200" w:firstLine="420"/>
    </w:pPr>
  </w:style>
  <w:style w:type="paragraph" w:customStyle="1" w:styleId="14">
    <w:name w:val="修订1"/>
    <w:rsid w:val="00396407"/>
  </w:style>
  <w:style w:type="paragraph" w:customStyle="1" w:styleId="11">
    <w:name w:val="批注主题1"/>
    <w:basedOn w:val="a3"/>
    <w:next w:val="a3"/>
    <w:link w:val="Char4"/>
    <w:rsid w:val="00396407"/>
    <w:rPr>
      <w:rFonts w:ascii="Times New Roman" w:hAnsi="Times New Roman"/>
      <w:b/>
      <w:bCs/>
      <w:kern w:val="0"/>
      <w:sz w:val="20"/>
      <w:szCs w:val="20"/>
    </w:rPr>
  </w:style>
  <w:style w:type="paragraph" w:customStyle="1" w:styleId="10">
    <w:name w:val="日期1"/>
    <w:basedOn w:val="a"/>
    <w:next w:val="a"/>
    <w:link w:val="Char"/>
    <w:rsid w:val="00396407"/>
    <w:pPr>
      <w:ind w:leftChars="2500" w:left="100"/>
    </w:pPr>
  </w:style>
  <w:style w:type="paragraph" w:styleId="ac">
    <w:name w:val="List Paragraph"/>
    <w:basedOn w:val="a"/>
    <w:qFormat/>
    <w:rsid w:val="00396407"/>
    <w:pPr>
      <w:ind w:firstLineChars="200" w:firstLine="420"/>
    </w:pPr>
  </w:style>
  <w:style w:type="paragraph" w:customStyle="1" w:styleId="15">
    <w:name w:val="普通(网站)1"/>
    <w:basedOn w:val="a"/>
    <w:rsid w:val="00396407"/>
    <w:pPr>
      <w:widowControl/>
      <w:spacing w:before="100" w:beforeAutospacing="1" w:after="100" w:afterAutospacing="1"/>
      <w:jc w:val="left"/>
    </w:pPr>
    <w:rPr>
      <w:rFonts w:ascii="宋体" w:hAnsi="宋体" w:cs="宋体"/>
      <w:kern w:val="0"/>
      <w:sz w:val="24"/>
      <w:szCs w:val="24"/>
    </w:rPr>
  </w:style>
  <w:style w:type="paragraph" w:styleId="ad">
    <w:name w:val="Revision"/>
    <w:rsid w:val="00396407"/>
    <w:rPr>
      <w:rFonts w:ascii="Calibri" w:hAnsi="Calibri"/>
      <w:kern w:val="2"/>
      <w:sz w:val="21"/>
      <w:szCs w:val="22"/>
    </w:rPr>
  </w:style>
  <w:style w:type="paragraph" w:customStyle="1" w:styleId="p0">
    <w:name w:val="p0"/>
    <w:basedOn w:val="a"/>
    <w:rsid w:val="00396407"/>
    <w:pPr>
      <w:widowControl/>
      <w:spacing w:before="100" w:beforeAutospacing="1" w:after="100" w:afterAutospacing="1"/>
      <w:jc w:val="left"/>
    </w:pPr>
    <w:rPr>
      <w:rFonts w:ascii="宋体" w:hAnsi="宋体" w:cs="宋体"/>
      <w:kern w:val="0"/>
      <w:sz w:val="24"/>
      <w:szCs w:val="24"/>
    </w:rPr>
  </w:style>
  <w:style w:type="paragraph" w:customStyle="1" w:styleId="CharCharChar1">
    <w:name w:val="Char Char Char1"/>
    <w:basedOn w:val="a"/>
    <w:rsid w:val="00396407"/>
    <w:pPr>
      <w:tabs>
        <w:tab w:val="left" w:pos="1020"/>
      </w:tabs>
      <w:ind w:left="1020" w:hanging="330"/>
    </w:pPr>
    <w:rPr>
      <w:rFonts w:ascii="Times New Roman" w:hAnsi="Times New Roman"/>
      <w:sz w:val="24"/>
      <w:szCs w:val="24"/>
    </w:rPr>
  </w:style>
  <w:style w:type="paragraph" w:styleId="a3">
    <w:name w:val="annotation text"/>
    <w:basedOn w:val="a"/>
    <w:link w:val="Char0"/>
    <w:rsid w:val="00396407"/>
    <w:pPr>
      <w:jc w:val="left"/>
    </w:pPr>
  </w:style>
  <w:style w:type="paragraph" w:styleId="16">
    <w:name w:val="toc 1"/>
    <w:basedOn w:val="a"/>
    <w:next w:val="a"/>
    <w:uiPriority w:val="39"/>
    <w:rsid w:val="00396407"/>
    <w:pPr>
      <w:tabs>
        <w:tab w:val="right" w:leader="dot" w:pos="9230"/>
      </w:tabs>
      <w:spacing w:line="300" w:lineRule="auto"/>
    </w:pPr>
    <w:rPr>
      <w:rFonts w:ascii="Times New Roman" w:hAnsi="Times New Roman"/>
      <w:szCs w:val="20"/>
    </w:rPr>
  </w:style>
  <w:style w:type="paragraph" w:styleId="a7">
    <w:name w:val="annotation subject"/>
    <w:basedOn w:val="a3"/>
    <w:next w:val="a3"/>
    <w:link w:val="Char10"/>
    <w:rsid w:val="00396407"/>
    <w:rPr>
      <w:b/>
      <w:bCs/>
    </w:rPr>
  </w:style>
  <w:style w:type="paragraph" w:styleId="ae">
    <w:name w:val="Normal (Web)"/>
    <w:basedOn w:val="a"/>
    <w:rsid w:val="00396407"/>
    <w:pPr>
      <w:widowControl/>
      <w:jc w:val="left"/>
    </w:pPr>
    <w:rPr>
      <w:rFonts w:ascii="宋体" w:hAnsi="宋体" w:cs="宋体"/>
      <w:kern w:val="0"/>
      <w:sz w:val="24"/>
      <w:szCs w:val="24"/>
    </w:rPr>
  </w:style>
  <w:style w:type="paragraph" w:styleId="a5">
    <w:name w:val="footer"/>
    <w:basedOn w:val="a"/>
    <w:link w:val="Char2"/>
    <w:rsid w:val="00396407"/>
    <w:pPr>
      <w:tabs>
        <w:tab w:val="center" w:pos="4153"/>
        <w:tab w:val="right" w:pos="8306"/>
      </w:tabs>
      <w:snapToGrid w:val="0"/>
      <w:jc w:val="left"/>
    </w:pPr>
    <w:rPr>
      <w:rFonts w:ascii="Times New Roman" w:hAnsi="Times New Roman"/>
      <w:kern w:val="0"/>
      <w:sz w:val="18"/>
      <w:szCs w:val="18"/>
    </w:rPr>
  </w:style>
  <w:style w:type="paragraph" w:styleId="a4">
    <w:name w:val="header"/>
    <w:basedOn w:val="a"/>
    <w:link w:val="Char1"/>
    <w:rsid w:val="00396407"/>
    <w:pPr>
      <w:pBdr>
        <w:bottom w:val="single" w:sz="6" w:space="1" w:color="auto"/>
      </w:pBdr>
      <w:tabs>
        <w:tab w:val="center" w:pos="4153"/>
        <w:tab w:val="right" w:pos="8306"/>
      </w:tabs>
      <w:snapToGrid w:val="0"/>
      <w:jc w:val="center"/>
    </w:pPr>
    <w:rPr>
      <w:rFonts w:ascii="Times New Roman" w:hAnsi="Times New Roman"/>
      <w:kern w:val="0"/>
      <w:sz w:val="18"/>
      <w:szCs w:val="18"/>
    </w:rPr>
  </w:style>
  <w:style w:type="paragraph" w:styleId="a8">
    <w:name w:val="Date"/>
    <w:basedOn w:val="a"/>
    <w:next w:val="a"/>
    <w:link w:val="Char11"/>
    <w:rsid w:val="00396407"/>
    <w:pPr>
      <w:ind w:leftChars="2500" w:left="100"/>
    </w:pPr>
  </w:style>
  <w:style w:type="paragraph" w:styleId="HTML">
    <w:name w:val="HTML Preformatted"/>
    <w:basedOn w:val="a"/>
    <w:link w:val="HTMLChar"/>
    <w:rsid w:val="0039640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szCs w:val="24"/>
    </w:rPr>
  </w:style>
  <w:style w:type="paragraph" w:styleId="a6">
    <w:name w:val="Balloon Text"/>
    <w:basedOn w:val="a"/>
    <w:link w:val="Char3"/>
    <w:rsid w:val="00396407"/>
    <w:rPr>
      <w:rFonts w:ascii="Times New Roman" w:hAnsi="Times New Roman"/>
      <w:kern w:val="0"/>
      <w:sz w:val="18"/>
      <w:szCs w:val="18"/>
    </w:rPr>
  </w:style>
</w:styles>
</file>

<file path=word/webSettings.xml><?xml version="1.0" encoding="utf-8"?>
<w:webSettings xmlns:r="http://schemas.openxmlformats.org/officeDocument/2006/relationships" xmlns:w="http://schemas.openxmlformats.org/wordprocessingml/2006/main">
  <w:divs>
    <w:div w:id="2124180859">
      <w:bodyDiv w:val="1"/>
      <w:marLeft w:val="0"/>
      <w:marRight w:val="0"/>
      <w:marTop w:val="0"/>
      <w:marBottom w:val="0"/>
      <w:divBdr>
        <w:top w:val="none" w:sz="0" w:space="0" w:color="auto"/>
        <w:left w:val="none" w:sz="0" w:space="0" w:color="auto"/>
        <w:bottom w:val="none" w:sz="0" w:space="0" w:color="auto"/>
        <w:right w:val="none" w:sz="0" w:space="0" w:color="auto"/>
      </w:divBdr>
      <w:divsChild>
        <w:div w:id="1318994741">
          <w:marLeft w:val="547"/>
          <w:marRight w:val="0"/>
          <w:marTop w:val="149"/>
          <w:marBottom w:val="0"/>
          <w:divBdr>
            <w:top w:val="none" w:sz="0" w:space="0" w:color="auto"/>
            <w:left w:val="none" w:sz="0" w:space="0" w:color="auto"/>
            <w:bottom w:val="none" w:sz="0" w:space="0" w:color="auto"/>
            <w:right w:val="none" w:sz="0" w:space="0" w:color="auto"/>
          </w:divBdr>
        </w:div>
        <w:div w:id="1711614972">
          <w:marLeft w:val="547"/>
          <w:marRight w:val="0"/>
          <w:marTop w:val="149"/>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110.com/fagui/"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04498A-2CC0-488F-BE59-5A737EDD63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6460</TotalTime>
  <Pages>1</Pages>
  <Words>2417</Words>
  <Characters>13779</Characters>
  <Application>Microsoft Office Word</Application>
  <DocSecurity>0</DocSecurity>
  <PresentationFormat/>
  <Lines>114</Lines>
  <Paragraphs>32</Paragraphs>
  <Slides>0</Slides>
  <Notes>0</Notes>
  <HiddenSlides>0</HiddenSlides>
  <MMClips>0</MMClips>
  <ScaleCrop>false</ScaleCrop>
  <Company>Microsoft</Company>
  <LinksUpToDate>false</LinksUpToDate>
  <CharactersWithSpaces>16164</CharactersWithSpaces>
  <SharedDoc>false</SharedDoc>
  <HLinks>
    <vt:vector size="204" baseType="variant">
      <vt:variant>
        <vt:i4>4980763</vt:i4>
      </vt:variant>
      <vt:variant>
        <vt:i4>201</vt:i4>
      </vt:variant>
      <vt:variant>
        <vt:i4>0</vt:i4>
      </vt:variant>
      <vt:variant>
        <vt:i4>5</vt:i4>
      </vt:variant>
      <vt:variant>
        <vt:lpwstr>http://www.110.com/fagui/</vt:lpwstr>
      </vt:variant>
      <vt:variant>
        <vt:lpwstr/>
      </vt:variant>
      <vt:variant>
        <vt:i4>1441852</vt:i4>
      </vt:variant>
      <vt:variant>
        <vt:i4>194</vt:i4>
      </vt:variant>
      <vt:variant>
        <vt:i4>0</vt:i4>
      </vt:variant>
      <vt:variant>
        <vt:i4>5</vt:i4>
      </vt:variant>
      <vt:variant>
        <vt:lpwstr/>
      </vt:variant>
      <vt:variant>
        <vt:lpwstr>_Toc437790657</vt:lpwstr>
      </vt:variant>
      <vt:variant>
        <vt:i4>1441852</vt:i4>
      </vt:variant>
      <vt:variant>
        <vt:i4>188</vt:i4>
      </vt:variant>
      <vt:variant>
        <vt:i4>0</vt:i4>
      </vt:variant>
      <vt:variant>
        <vt:i4>5</vt:i4>
      </vt:variant>
      <vt:variant>
        <vt:lpwstr/>
      </vt:variant>
      <vt:variant>
        <vt:lpwstr>_Toc437790656</vt:lpwstr>
      </vt:variant>
      <vt:variant>
        <vt:i4>1441852</vt:i4>
      </vt:variant>
      <vt:variant>
        <vt:i4>182</vt:i4>
      </vt:variant>
      <vt:variant>
        <vt:i4>0</vt:i4>
      </vt:variant>
      <vt:variant>
        <vt:i4>5</vt:i4>
      </vt:variant>
      <vt:variant>
        <vt:lpwstr/>
      </vt:variant>
      <vt:variant>
        <vt:lpwstr>_Toc437790655</vt:lpwstr>
      </vt:variant>
      <vt:variant>
        <vt:i4>1441852</vt:i4>
      </vt:variant>
      <vt:variant>
        <vt:i4>176</vt:i4>
      </vt:variant>
      <vt:variant>
        <vt:i4>0</vt:i4>
      </vt:variant>
      <vt:variant>
        <vt:i4>5</vt:i4>
      </vt:variant>
      <vt:variant>
        <vt:lpwstr/>
      </vt:variant>
      <vt:variant>
        <vt:lpwstr>_Toc437790654</vt:lpwstr>
      </vt:variant>
      <vt:variant>
        <vt:i4>1441852</vt:i4>
      </vt:variant>
      <vt:variant>
        <vt:i4>170</vt:i4>
      </vt:variant>
      <vt:variant>
        <vt:i4>0</vt:i4>
      </vt:variant>
      <vt:variant>
        <vt:i4>5</vt:i4>
      </vt:variant>
      <vt:variant>
        <vt:lpwstr/>
      </vt:variant>
      <vt:variant>
        <vt:lpwstr>_Toc437790653</vt:lpwstr>
      </vt:variant>
      <vt:variant>
        <vt:i4>1441852</vt:i4>
      </vt:variant>
      <vt:variant>
        <vt:i4>164</vt:i4>
      </vt:variant>
      <vt:variant>
        <vt:i4>0</vt:i4>
      </vt:variant>
      <vt:variant>
        <vt:i4>5</vt:i4>
      </vt:variant>
      <vt:variant>
        <vt:lpwstr/>
      </vt:variant>
      <vt:variant>
        <vt:lpwstr>_Toc437790652</vt:lpwstr>
      </vt:variant>
      <vt:variant>
        <vt:i4>1441852</vt:i4>
      </vt:variant>
      <vt:variant>
        <vt:i4>158</vt:i4>
      </vt:variant>
      <vt:variant>
        <vt:i4>0</vt:i4>
      </vt:variant>
      <vt:variant>
        <vt:i4>5</vt:i4>
      </vt:variant>
      <vt:variant>
        <vt:lpwstr/>
      </vt:variant>
      <vt:variant>
        <vt:lpwstr>_Toc437790651</vt:lpwstr>
      </vt:variant>
      <vt:variant>
        <vt:i4>1441852</vt:i4>
      </vt:variant>
      <vt:variant>
        <vt:i4>152</vt:i4>
      </vt:variant>
      <vt:variant>
        <vt:i4>0</vt:i4>
      </vt:variant>
      <vt:variant>
        <vt:i4>5</vt:i4>
      </vt:variant>
      <vt:variant>
        <vt:lpwstr/>
      </vt:variant>
      <vt:variant>
        <vt:lpwstr>_Toc437790650</vt:lpwstr>
      </vt:variant>
      <vt:variant>
        <vt:i4>1507388</vt:i4>
      </vt:variant>
      <vt:variant>
        <vt:i4>146</vt:i4>
      </vt:variant>
      <vt:variant>
        <vt:i4>0</vt:i4>
      </vt:variant>
      <vt:variant>
        <vt:i4>5</vt:i4>
      </vt:variant>
      <vt:variant>
        <vt:lpwstr/>
      </vt:variant>
      <vt:variant>
        <vt:lpwstr>_Toc437790649</vt:lpwstr>
      </vt:variant>
      <vt:variant>
        <vt:i4>1507388</vt:i4>
      </vt:variant>
      <vt:variant>
        <vt:i4>140</vt:i4>
      </vt:variant>
      <vt:variant>
        <vt:i4>0</vt:i4>
      </vt:variant>
      <vt:variant>
        <vt:i4>5</vt:i4>
      </vt:variant>
      <vt:variant>
        <vt:lpwstr/>
      </vt:variant>
      <vt:variant>
        <vt:lpwstr>_Toc437790648</vt:lpwstr>
      </vt:variant>
      <vt:variant>
        <vt:i4>1507388</vt:i4>
      </vt:variant>
      <vt:variant>
        <vt:i4>134</vt:i4>
      </vt:variant>
      <vt:variant>
        <vt:i4>0</vt:i4>
      </vt:variant>
      <vt:variant>
        <vt:i4>5</vt:i4>
      </vt:variant>
      <vt:variant>
        <vt:lpwstr/>
      </vt:variant>
      <vt:variant>
        <vt:lpwstr>_Toc437790647</vt:lpwstr>
      </vt:variant>
      <vt:variant>
        <vt:i4>1507388</vt:i4>
      </vt:variant>
      <vt:variant>
        <vt:i4>128</vt:i4>
      </vt:variant>
      <vt:variant>
        <vt:i4>0</vt:i4>
      </vt:variant>
      <vt:variant>
        <vt:i4>5</vt:i4>
      </vt:variant>
      <vt:variant>
        <vt:lpwstr/>
      </vt:variant>
      <vt:variant>
        <vt:lpwstr>_Toc437790646</vt:lpwstr>
      </vt:variant>
      <vt:variant>
        <vt:i4>1507388</vt:i4>
      </vt:variant>
      <vt:variant>
        <vt:i4>122</vt:i4>
      </vt:variant>
      <vt:variant>
        <vt:i4>0</vt:i4>
      </vt:variant>
      <vt:variant>
        <vt:i4>5</vt:i4>
      </vt:variant>
      <vt:variant>
        <vt:lpwstr/>
      </vt:variant>
      <vt:variant>
        <vt:lpwstr>_Toc437790645</vt:lpwstr>
      </vt:variant>
      <vt:variant>
        <vt:i4>1507388</vt:i4>
      </vt:variant>
      <vt:variant>
        <vt:i4>116</vt:i4>
      </vt:variant>
      <vt:variant>
        <vt:i4>0</vt:i4>
      </vt:variant>
      <vt:variant>
        <vt:i4>5</vt:i4>
      </vt:variant>
      <vt:variant>
        <vt:lpwstr/>
      </vt:variant>
      <vt:variant>
        <vt:lpwstr>_Toc437790644</vt:lpwstr>
      </vt:variant>
      <vt:variant>
        <vt:i4>1507388</vt:i4>
      </vt:variant>
      <vt:variant>
        <vt:i4>110</vt:i4>
      </vt:variant>
      <vt:variant>
        <vt:i4>0</vt:i4>
      </vt:variant>
      <vt:variant>
        <vt:i4>5</vt:i4>
      </vt:variant>
      <vt:variant>
        <vt:lpwstr/>
      </vt:variant>
      <vt:variant>
        <vt:lpwstr>_Toc437790643</vt:lpwstr>
      </vt:variant>
      <vt:variant>
        <vt:i4>1507388</vt:i4>
      </vt:variant>
      <vt:variant>
        <vt:i4>104</vt:i4>
      </vt:variant>
      <vt:variant>
        <vt:i4>0</vt:i4>
      </vt:variant>
      <vt:variant>
        <vt:i4>5</vt:i4>
      </vt:variant>
      <vt:variant>
        <vt:lpwstr/>
      </vt:variant>
      <vt:variant>
        <vt:lpwstr>_Toc437790642</vt:lpwstr>
      </vt:variant>
      <vt:variant>
        <vt:i4>1507388</vt:i4>
      </vt:variant>
      <vt:variant>
        <vt:i4>98</vt:i4>
      </vt:variant>
      <vt:variant>
        <vt:i4>0</vt:i4>
      </vt:variant>
      <vt:variant>
        <vt:i4>5</vt:i4>
      </vt:variant>
      <vt:variant>
        <vt:lpwstr/>
      </vt:variant>
      <vt:variant>
        <vt:lpwstr>_Toc437790641</vt:lpwstr>
      </vt:variant>
      <vt:variant>
        <vt:i4>1507388</vt:i4>
      </vt:variant>
      <vt:variant>
        <vt:i4>92</vt:i4>
      </vt:variant>
      <vt:variant>
        <vt:i4>0</vt:i4>
      </vt:variant>
      <vt:variant>
        <vt:i4>5</vt:i4>
      </vt:variant>
      <vt:variant>
        <vt:lpwstr/>
      </vt:variant>
      <vt:variant>
        <vt:lpwstr>_Toc437790640</vt:lpwstr>
      </vt:variant>
      <vt:variant>
        <vt:i4>1048636</vt:i4>
      </vt:variant>
      <vt:variant>
        <vt:i4>86</vt:i4>
      </vt:variant>
      <vt:variant>
        <vt:i4>0</vt:i4>
      </vt:variant>
      <vt:variant>
        <vt:i4>5</vt:i4>
      </vt:variant>
      <vt:variant>
        <vt:lpwstr/>
      </vt:variant>
      <vt:variant>
        <vt:lpwstr>_Toc437790639</vt:lpwstr>
      </vt:variant>
      <vt:variant>
        <vt:i4>1048636</vt:i4>
      </vt:variant>
      <vt:variant>
        <vt:i4>80</vt:i4>
      </vt:variant>
      <vt:variant>
        <vt:i4>0</vt:i4>
      </vt:variant>
      <vt:variant>
        <vt:i4>5</vt:i4>
      </vt:variant>
      <vt:variant>
        <vt:lpwstr/>
      </vt:variant>
      <vt:variant>
        <vt:lpwstr>_Toc437790638</vt:lpwstr>
      </vt:variant>
      <vt:variant>
        <vt:i4>1048636</vt:i4>
      </vt:variant>
      <vt:variant>
        <vt:i4>74</vt:i4>
      </vt:variant>
      <vt:variant>
        <vt:i4>0</vt:i4>
      </vt:variant>
      <vt:variant>
        <vt:i4>5</vt:i4>
      </vt:variant>
      <vt:variant>
        <vt:lpwstr/>
      </vt:variant>
      <vt:variant>
        <vt:lpwstr>_Toc437790637</vt:lpwstr>
      </vt:variant>
      <vt:variant>
        <vt:i4>1048636</vt:i4>
      </vt:variant>
      <vt:variant>
        <vt:i4>68</vt:i4>
      </vt:variant>
      <vt:variant>
        <vt:i4>0</vt:i4>
      </vt:variant>
      <vt:variant>
        <vt:i4>5</vt:i4>
      </vt:variant>
      <vt:variant>
        <vt:lpwstr/>
      </vt:variant>
      <vt:variant>
        <vt:lpwstr>_Toc437790636</vt:lpwstr>
      </vt:variant>
      <vt:variant>
        <vt:i4>1048636</vt:i4>
      </vt:variant>
      <vt:variant>
        <vt:i4>62</vt:i4>
      </vt:variant>
      <vt:variant>
        <vt:i4>0</vt:i4>
      </vt:variant>
      <vt:variant>
        <vt:i4>5</vt:i4>
      </vt:variant>
      <vt:variant>
        <vt:lpwstr/>
      </vt:variant>
      <vt:variant>
        <vt:lpwstr>_Toc437790635</vt:lpwstr>
      </vt:variant>
      <vt:variant>
        <vt:i4>1048636</vt:i4>
      </vt:variant>
      <vt:variant>
        <vt:i4>56</vt:i4>
      </vt:variant>
      <vt:variant>
        <vt:i4>0</vt:i4>
      </vt:variant>
      <vt:variant>
        <vt:i4>5</vt:i4>
      </vt:variant>
      <vt:variant>
        <vt:lpwstr/>
      </vt:variant>
      <vt:variant>
        <vt:lpwstr>_Toc437790634</vt:lpwstr>
      </vt:variant>
      <vt:variant>
        <vt:i4>1048636</vt:i4>
      </vt:variant>
      <vt:variant>
        <vt:i4>50</vt:i4>
      </vt:variant>
      <vt:variant>
        <vt:i4>0</vt:i4>
      </vt:variant>
      <vt:variant>
        <vt:i4>5</vt:i4>
      </vt:variant>
      <vt:variant>
        <vt:lpwstr/>
      </vt:variant>
      <vt:variant>
        <vt:lpwstr>_Toc437790633</vt:lpwstr>
      </vt:variant>
      <vt:variant>
        <vt:i4>1048636</vt:i4>
      </vt:variant>
      <vt:variant>
        <vt:i4>44</vt:i4>
      </vt:variant>
      <vt:variant>
        <vt:i4>0</vt:i4>
      </vt:variant>
      <vt:variant>
        <vt:i4>5</vt:i4>
      </vt:variant>
      <vt:variant>
        <vt:lpwstr/>
      </vt:variant>
      <vt:variant>
        <vt:lpwstr>_Toc437790632</vt:lpwstr>
      </vt:variant>
      <vt:variant>
        <vt:i4>1048636</vt:i4>
      </vt:variant>
      <vt:variant>
        <vt:i4>38</vt:i4>
      </vt:variant>
      <vt:variant>
        <vt:i4>0</vt:i4>
      </vt:variant>
      <vt:variant>
        <vt:i4>5</vt:i4>
      </vt:variant>
      <vt:variant>
        <vt:lpwstr/>
      </vt:variant>
      <vt:variant>
        <vt:lpwstr>_Toc437790631</vt:lpwstr>
      </vt:variant>
      <vt:variant>
        <vt:i4>1048636</vt:i4>
      </vt:variant>
      <vt:variant>
        <vt:i4>32</vt:i4>
      </vt:variant>
      <vt:variant>
        <vt:i4>0</vt:i4>
      </vt:variant>
      <vt:variant>
        <vt:i4>5</vt:i4>
      </vt:variant>
      <vt:variant>
        <vt:lpwstr/>
      </vt:variant>
      <vt:variant>
        <vt:lpwstr>_Toc437790630</vt:lpwstr>
      </vt:variant>
      <vt:variant>
        <vt:i4>1114172</vt:i4>
      </vt:variant>
      <vt:variant>
        <vt:i4>26</vt:i4>
      </vt:variant>
      <vt:variant>
        <vt:i4>0</vt:i4>
      </vt:variant>
      <vt:variant>
        <vt:i4>5</vt:i4>
      </vt:variant>
      <vt:variant>
        <vt:lpwstr/>
      </vt:variant>
      <vt:variant>
        <vt:lpwstr>_Toc437790629</vt:lpwstr>
      </vt:variant>
      <vt:variant>
        <vt:i4>1114172</vt:i4>
      </vt:variant>
      <vt:variant>
        <vt:i4>20</vt:i4>
      </vt:variant>
      <vt:variant>
        <vt:i4>0</vt:i4>
      </vt:variant>
      <vt:variant>
        <vt:i4>5</vt:i4>
      </vt:variant>
      <vt:variant>
        <vt:lpwstr/>
      </vt:variant>
      <vt:variant>
        <vt:lpwstr>_Toc437790628</vt:lpwstr>
      </vt:variant>
      <vt:variant>
        <vt:i4>1114172</vt:i4>
      </vt:variant>
      <vt:variant>
        <vt:i4>14</vt:i4>
      </vt:variant>
      <vt:variant>
        <vt:i4>0</vt:i4>
      </vt:variant>
      <vt:variant>
        <vt:i4>5</vt:i4>
      </vt:variant>
      <vt:variant>
        <vt:lpwstr/>
      </vt:variant>
      <vt:variant>
        <vt:lpwstr>_Toc437790627</vt:lpwstr>
      </vt:variant>
      <vt:variant>
        <vt:i4>1114172</vt:i4>
      </vt:variant>
      <vt:variant>
        <vt:i4>8</vt:i4>
      </vt:variant>
      <vt:variant>
        <vt:i4>0</vt:i4>
      </vt:variant>
      <vt:variant>
        <vt:i4>5</vt:i4>
      </vt:variant>
      <vt:variant>
        <vt:lpwstr/>
      </vt:variant>
      <vt:variant>
        <vt:lpwstr>_Toc437790626</vt:lpwstr>
      </vt:variant>
      <vt:variant>
        <vt:i4>1114172</vt:i4>
      </vt:variant>
      <vt:variant>
        <vt:i4>2</vt:i4>
      </vt:variant>
      <vt:variant>
        <vt:i4>0</vt:i4>
      </vt:variant>
      <vt:variant>
        <vt:i4>5</vt:i4>
      </vt:variant>
      <vt:variant>
        <vt:lpwstr/>
      </vt:variant>
      <vt:variant>
        <vt:lpwstr>_Toc437790625</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zztt</dc:title>
  <dc:creator>zztt</dc:creator>
  <cp:lastModifiedBy>LZ</cp:lastModifiedBy>
  <cp:revision>102</cp:revision>
  <cp:lastPrinted>2016-02-21T01:23:00Z</cp:lastPrinted>
  <dcterms:created xsi:type="dcterms:W3CDTF">2014-01-25T06:55:00Z</dcterms:created>
  <dcterms:modified xsi:type="dcterms:W3CDTF">2016-02-21T02:04:00Z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2052-6.6.0.2671</vt:lpwstr>
  </property>
</Properties>
</file>